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D7D1D" w14:textId="6DC4114A" w:rsidR="002D7B51" w:rsidRDefault="002D7B51"/>
    <w:p w14:paraId="22951ED2" w14:textId="7BEA1155" w:rsidR="00E76661" w:rsidRPr="007170EF" w:rsidRDefault="00AD50A3" w:rsidP="007170EF">
      <w:pPr>
        <w:jc w:val="center"/>
        <w:rPr>
          <w:b/>
          <w:bCs/>
          <w:color w:val="FFC000" w:themeColor="accent4"/>
          <w:sz w:val="28"/>
          <w:szCs w:val="28"/>
        </w:rPr>
      </w:pPr>
      <w:r w:rsidRPr="00AD50A3">
        <w:rPr>
          <w:b/>
          <w:bCs/>
          <w:color w:val="FFC000" w:themeColor="accent4"/>
          <w:sz w:val="28"/>
          <w:szCs w:val="28"/>
        </w:rPr>
        <w:t>CHÀO MỪNG ĐẾN VỚI BIỂN MÙA HÈ 2021!</w:t>
      </w:r>
    </w:p>
    <w:p w14:paraId="1D049EBE" w14:textId="5A41DCFE" w:rsidR="00AD50A3" w:rsidRDefault="00AD50A3" w:rsidP="00AD50A3">
      <w:proofErr w:type="spellStart"/>
      <w:r>
        <w:t>Kết</w:t>
      </w:r>
      <w:proofErr w:type="spellEnd"/>
      <w:r>
        <w:t xml:space="preserve"> </w:t>
      </w:r>
      <w:proofErr w:type="spellStart"/>
      <w:r>
        <w:t>nối</w:t>
      </w:r>
      <w:proofErr w:type="spellEnd"/>
      <w:r>
        <w:t xml:space="preserve"> </w:t>
      </w:r>
      <w:proofErr w:type="spellStart"/>
      <w:r>
        <w:t>với</w:t>
      </w:r>
      <w:proofErr w:type="spellEnd"/>
      <w:r>
        <w:t xml:space="preserve"> </w:t>
      </w:r>
      <w:proofErr w:type="spellStart"/>
      <w:r>
        <w:t>bờ</w:t>
      </w:r>
      <w:proofErr w:type="spellEnd"/>
      <w:r>
        <w:t xml:space="preserve"> </w:t>
      </w:r>
      <w:proofErr w:type="spellStart"/>
      <w:r>
        <w:t>biển</w:t>
      </w:r>
      <w:proofErr w:type="spellEnd"/>
      <w:r>
        <w:t xml:space="preserve"> </w:t>
      </w:r>
      <w:proofErr w:type="spellStart"/>
      <w:r>
        <w:t>từ</w:t>
      </w:r>
      <w:proofErr w:type="spellEnd"/>
      <w:r>
        <w:t xml:space="preserve"> </w:t>
      </w:r>
      <w:proofErr w:type="spellStart"/>
      <w:r>
        <w:t>bất</w:t>
      </w:r>
      <w:proofErr w:type="spellEnd"/>
      <w:r>
        <w:t xml:space="preserve"> </w:t>
      </w:r>
      <w:proofErr w:type="spellStart"/>
      <w:r>
        <w:t>cứ</w:t>
      </w:r>
      <w:proofErr w:type="spellEnd"/>
      <w:r>
        <w:t xml:space="preserve"> </w:t>
      </w:r>
      <w:proofErr w:type="spellStart"/>
      <w:r>
        <w:t>nơi</w:t>
      </w:r>
      <w:proofErr w:type="spellEnd"/>
      <w:r>
        <w:t xml:space="preserve"> </w:t>
      </w:r>
      <w:proofErr w:type="spellStart"/>
      <w:r>
        <w:t>đâu</w:t>
      </w:r>
      <w:proofErr w:type="spellEnd"/>
      <w:r>
        <w:t xml:space="preserve"> </w:t>
      </w:r>
      <w:proofErr w:type="spellStart"/>
      <w:r>
        <w:t>trong</w:t>
      </w:r>
      <w:proofErr w:type="spellEnd"/>
      <w:r>
        <w:t xml:space="preserve"> </w:t>
      </w:r>
      <w:proofErr w:type="spellStart"/>
      <w:r>
        <w:t>tiểu</w:t>
      </w:r>
      <w:proofErr w:type="spellEnd"/>
      <w:r>
        <w:t xml:space="preserve"> bang </w:t>
      </w:r>
      <w:proofErr w:type="spellStart"/>
      <w:r>
        <w:t>khi</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Biển</w:t>
      </w:r>
      <w:proofErr w:type="spellEnd"/>
      <w:r>
        <w:t xml:space="preserve"> </w:t>
      </w:r>
      <w:proofErr w:type="spellStart"/>
      <w:r>
        <w:t>Mùa</w:t>
      </w:r>
      <w:proofErr w:type="spellEnd"/>
      <w:r>
        <w:t xml:space="preserve"> </w:t>
      </w:r>
      <w:proofErr w:type="spellStart"/>
      <w:r>
        <w:t>Hè</w:t>
      </w:r>
      <w:proofErr w:type="spellEnd"/>
      <w:r>
        <w:t xml:space="preserve"> </w:t>
      </w:r>
      <w:proofErr w:type="spellStart"/>
      <w:r w:rsidR="00253867">
        <w:t>năm</w:t>
      </w:r>
      <w:proofErr w:type="spellEnd"/>
      <w:r w:rsidR="00253867">
        <w:t xml:space="preserve"> 2021</w:t>
      </w:r>
      <w:r w:rsidR="00253867">
        <w:rPr>
          <w:lang w:val="vi-VN"/>
        </w:rPr>
        <w:t xml:space="preserve"> </w:t>
      </w:r>
      <w:proofErr w:type="spellStart"/>
      <w:r>
        <w:t>được</w:t>
      </w:r>
      <w:proofErr w:type="spellEnd"/>
      <w:r>
        <w:t xml:space="preserve"> </w:t>
      </w:r>
      <w:proofErr w:type="spellStart"/>
      <w:r>
        <w:t>phát</w:t>
      </w:r>
      <w:proofErr w:type="spellEnd"/>
      <w:r>
        <w:t xml:space="preserve"> </w:t>
      </w:r>
      <w:proofErr w:type="spellStart"/>
      <w:r>
        <w:t>trực</w:t>
      </w:r>
      <w:proofErr w:type="spellEnd"/>
      <w:r>
        <w:t xml:space="preserve"> </w:t>
      </w:r>
      <w:proofErr w:type="spellStart"/>
      <w:r>
        <w:t>tuyến</w:t>
      </w:r>
      <w:proofErr w:type="spellEnd"/>
      <w:r>
        <w:t xml:space="preserve">. </w:t>
      </w:r>
      <w:proofErr w:type="spellStart"/>
      <w:r>
        <w:t>Chương</w:t>
      </w:r>
      <w:proofErr w:type="spellEnd"/>
      <w:r>
        <w:t xml:space="preserve"> </w:t>
      </w:r>
      <w:proofErr w:type="spellStart"/>
      <w:r>
        <w:t>trình</w:t>
      </w:r>
      <w:proofErr w:type="spellEnd"/>
      <w:r>
        <w:t xml:space="preserve"> </w:t>
      </w:r>
      <w:proofErr w:type="spellStart"/>
      <w:r>
        <w:t>hàng</w:t>
      </w:r>
      <w:proofErr w:type="spellEnd"/>
      <w:r>
        <w:t xml:space="preserve"> </w:t>
      </w:r>
      <w:proofErr w:type="spellStart"/>
      <w:r>
        <w:t>năm</w:t>
      </w:r>
      <w:proofErr w:type="spellEnd"/>
      <w:r>
        <w:t xml:space="preserve"> </w:t>
      </w:r>
      <w:proofErr w:type="spellStart"/>
      <w:r w:rsidR="008B1DF9">
        <w:t>này</w:t>
      </w:r>
      <w:proofErr w:type="spellEnd"/>
      <w:r w:rsidR="008B1DF9">
        <w:rPr>
          <w:lang w:val="vi-VN"/>
        </w:rPr>
        <w:t xml:space="preserve"> </w:t>
      </w:r>
      <w:proofErr w:type="spellStart"/>
      <w:r>
        <w:t>sẽ</w:t>
      </w:r>
      <w:proofErr w:type="spellEnd"/>
      <w:r>
        <w:t xml:space="preserve"> </w:t>
      </w:r>
      <w:proofErr w:type="spellStart"/>
      <w:r>
        <w:t>phát</w:t>
      </w:r>
      <w:proofErr w:type="spellEnd"/>
      <w:r>
        <w:t xml:space="preserve"> </w:t>
      </w:r>
      <w:proofErr w:type="spellStart"/>
      <w:r>
        <w:t>sóng</w:t>
      </w:r>
      <w:proofErr w:type="spellEnd"/>
      <w:r>
        <w:t xml:space="preserve"> </w:t>
      </w:r>
      <w:proofErr w:type="spellStart"/>
      <w:r>
        <w:t>một</w:t>
      </w:r>
      <w:proofErr w:type="spellEnd"/>
      <w:r>
        <w:t xml:space="preserve"> </w:t>
      </w:r>
      <w:proofErr w:type="spellStart"/>
      <w:r>
        <w:t>loạt</w:t>
      </w:r>
      <w:proofErr w:type="spellEnd"/>
      <w:r>
        <w:t xml:space="preserve"> </w:t>
      </w:r>
      <w:proofErr w:type="spellStart"/>
      <w:r>
        <w:t>các</w:t>
      </w:r>
      <w:proofErr w:type="spellEnd"/>
      <w:r>
        <w:t xml:space="preserve"> </w:t>
      </w:r>
      <w:proofErr w:type="spellStart"/>
      <w:r>
        <w:t>bài</w:t>
      </w:r>
      <w:proofErr w:type="spellEnd"/>
      <w:r>
        <w:t xml:space="preserve"> </w:t>
      </w:r>
      <w:proofErr w:type="spellStart"/>
      <w:r>
        <w:t>thuyết</w:t>
      </w:r>
      <w:proofErr w:type="spellEnd"/>
      <w:r>
        <w:t xml:space="preserve"> </w:t>
      </w:r>
      <w:proofErr w:type="spellStart"/>
      <w:r>
        <w:t>trình</w:t>
      </w:r>
      <w:proofErr w:type="spellEnd"/>
      <w:r>
        <w:t xml:space="preserve"> </w:t>
      </w:r>
      <w:proofErr w:type="spellStart"/>
      <w:r>
        <w:t>và</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trực</w:t>
      </w:r>
      <w:proofErr w:type="spellEnd"/>
      <w:r>
        <w:t xml:space="preserve"> </w:t>
      </w:r>
      <w:proofErr w:type="spellStart"/>
      <w:r>
        <w:t>tuyến</w:t>
      </w:r>
      <w:proofErr w:type="spellEnd"/>
      <w:r>
        <w:t xml:space="preserve"> </w:t>
      </w:r>
      <w:proofErr w:type="spellStart"/>
      <w:r>
        <w:t>từ</w:t>
      </w:r>
      <w:proofErr w:type="spellEnd"/>
      <w:r>
        <w:t xml:space="preserve"> </w:t>
      </w:r>
      <w:proofErr w:type="spellStart"/>
      <w:r>
        <w:t>ngày</w:t>
      </w:r>
      <w:proofErr w:type="spellEnd"/>
      <w:r>
        <w:t xml:space="preserve"> 02 </w:t>
      </w:r>
      <w:proofErr w:type="spellStart"/>
      <w:r>
        <w:t>đến</w:t>
      </w:r>
      <w:proofErr w:type="spellEnd"/>
      <w:r>
        <w:t xml:space="preserve"> </w:t>
      </w:r>
      <w:proofErr w:type="spellStart"/>
      <w:r>
        <w:t>ngày</w:t>
      </w:r>
      <w:proofErr w:type="spellEnd"/>
      <w:r>
        <w:t xml:space="preserve"> 24 </w:t>
      </w:r>
      <w:proofErr w:type="spellStart"/>
      <w:r>
        <w:t>tháng</w:t>
      </w:r>
      <w:proofErr w:type="spellEnd"/>
      <w:r>
        <w:t xml:space="preserve"> 01 </w:t>
      </w:r>
      <w:proofErr w:type="spellStart"/>
      <w:r>
        <w:t>năm</w:t>
      </w:r>
      <w:proofErr w:type="spellEnd"/>
      <w:r>
        <w:t xml:space="preserve"> 2021.</w:t>
      </w:r>
    </w:p>
    <w:p w14:paraId="554A9EA3" w14:textId="77777777" w:rsidR="00AD50A3" w:rsidRDefault="00AD50A3" w:rsidP="00AD50A3">
      <w:proofErr w:type="spellStart"/>
      <w:r>
        <w:t>Chương</w:t>
      </w:r>
      <w:proofErr w:type="spellEnd"/>
      <w:r>
        <w:t xml:space="preserve"> </w:t>
      </w:r>
      <w:proofErr w:type="spellStart"/>
      <w:r>
        <w:t>trình</w:t>
      </w:r>
      <w:proofErr w:type="spellEnd"/>
      <w:r>
        <w:t xml:space="preserve"> </w:t>
      </w:r>
      <w:proofErr w:type="spellStart"/>
      <w:r>
        <w:t>kéo</w:t>
      </w:r>
      <w:proofErr w:type="spellEnd"/>
      <w:r>
        <w:t xml:space="preserve"> </w:t>
      </w:r>
      <w:proofErr w:type="spellStart"/>
      <w:r>
        <w:t>dài</w:t>
      </w:r>
      <w:proofErr w:type="spellEnd"/>
      <w:r>
        <w:t xml:space="preserve"> </w:t>
      </w:r>
      <w:proofErr w:type="spellStart"/>
      <w:r>
        <w:t>một</w:t>
      </w:r>
      <w:proofErr w:type="spellEnd"/>
      <w:r>
        <w:t xml:space="preserve"> </w:t>
      </w:r>
      <w:proofErr w:type="spellStart"/>
      <w:r>
        <w:t>tháng</w:t>
      </w:r>
      <w:proofErr w:type="spellEnd"/>
      <w:r>
        <w:t xml:space="preserve"> </w:t>
      </w:r>
      <w:proofErr w:type="spellStart"/>
      <w:r>
        <w:t>này</w:t>
      </w:r>
      <w:proofErr w:type="spellEnd"/>
      <w:r>
        <w:t xml:space="preserve"> </w:t>
      </w:r>
      <w:proofErr w:type="spellStart"/>
      <w:r>
        <w:t>sẽ</w:t>
      </w:r>
      <w:proofErr w:type="spellEnd"/>
      <w:r>
        <w:t xml:space="preserve"> </w:t>
      </w:r>
      <w:proofErr w:type="spellStart"/>
      <w:r>
        <w:t>cung</w:t>
      </w:r>
      <w:proofErr w:type="spellEnd"/>
      <w:r>
        <w:t xml:space="preserve"> </w:t>
      </w:r>
      <w:proofErr w:type="spellStart"/>
      <w:r>
        <w:t>cấp</w:t>
      </w:r>
      <w:proofErr w:type="spellEnd"/>
      <w:r>
        <w:t xml:space="preserve"> </w:t>
      </w:r>
      <w:proofErr w:type="spellStart"/>
      <w:r>
        <w:t>nhiều</w:t>
      </w:r>
      <w:proofErr w:type="spellEnd"/>
      <w:r>
        <w:t xml:space="preserve"> </w:t>
      </w:r>
      <w:proofErr w:type="spellStart"/>
      <w:r>
        <w:t>hoạt</w:t>
      </w:r>
      <w:proofErr w:type="spellEnd"/>
      <w:r>
        <w:t xml:space="preserve"> </w:t>
      </w:r>
      <w:proofErr w:type="spellStart"/>
      <w:r>
        <w:t>động</w:t>
      </w:r>
      <w:proofErr w:type="spellEnd"/>
      <w:r>
        <w:t xml:space="preserve"> </w:t>
      </w:r>
      <w:proofErr w:type="spellStart"/>
      <w:r>
        <w:t>khám</w:t>
      </w:r>
      <w:proofErr w:type="spellEnd"/>
      <w:r>
        <w:t xml:space="preserve"> </w:t>
      </w:r>
      <w:proofErr w:type="spellStart"/>
      <w:r>
        <w:t>phá</w:t>
      </w:r>
      <w:proofErr w:type="spellEnd"/>
      <w:r>
        <w:t xml:space="preserve"> </w:t>
      </w:r>
      <w:proofErr w:type="spellStart"/>
      <w:r>
        <w:t>các</w:t>
      </w:r>
      <w:proofErr w:type="spellEnd"/>
      <w:r>
        <w:t xml:space="preserve"> </w:t>
      </w:r>
      <w:proofErr w:type="spellStart"/>
      <w:r>
        <w:t>giá</w:t>
      </w:r>
      <w:proofErr w:type="spellEnd"/>
      <w:r>
        <w:t xml:space="preserve"> </w:t>
      </w:r>
      <w:proofErr w:type="spellStart"/>
      <w:r>
        <w:t>trị</w:t>
      </w:r>
      <w:proofErr w:type="spellEnd"/>
      <w:r>
        <w:t xml:space="preserve"> </w:t>
      </w:r>
      <w:proofErr w:type="spellStart"/>
      <w:r>
        <w:t>tự</w:t>
      </w:r>
      <w:proofErr w:type="spellEnd"/>
      <w:r>
        <w:t xml:space="preserve"> </w:t>
      </w:r>
      <w:proofErr w:type="spellStart"/>
      <w:r>
        <w:t>nhiên</w:t>
      </w:r>
      <w:proofErr w:type="spellEnd"/>
      <w:r>
        <w:t xml:space="preserve"> </w:t>
      </w:r>
      <w:proofErr w:type="spellStart"/>
      <w:r>
        <w:t>và</w:t>
      </w:r>
      <w:proofErr w:type="spellEnd"/>
      <w:r>
        <w:t xml:space="preserve"> </w:t>
      </w:r>
      <w:proofErr w:type="spellStart"/>
      <w:r>
        <w:t>văn</w:t>
      </w:r>
      <w:proofErr w:type="spellEnd"/>
      <w:r>
        <w:t xml:space="preserve"> </w:t>
      </w:r>
      <w:proofErr w:type="spellStart"/>
      <w:r>
        <w:t>hóa</w:t>
      </w:r>
      <w:proofErr w:type="spellEnd"/>
      <w:r>
        <w:t xml:space="preserve"> </w:t>
      </w:r>
      <w:proofErr w:type="spellStart"/>
      <w:r>
        <w:t>phong</w:t>
      </w:r>
      <w:proofErr w:type="spellEnd"/>
      <w:r>
        <w:t xml:space="preserve"> </w:t>
      </w:r>
      <w:proofErr w:type="spellStart"/>
      <w:r>
        <w:t>phú</w:t>
      </w:r>
      <w:proofErr w:type="spellEnd"/>
      <w:r>
        <w:t xml:space="preserve"> </w:t>
      </w:r>
      <w:proofErr w:type="spellStart"/>
      <w:r>
        <w:t>và</w:t>
      </w:r>
      <w:proofErr w:type="spellEnd"/>
      <w:r>
        <w:t xml:space="preserve"> </w:t>
      </w:r>
      <w:proofErr w:type="spellStart"/>
      <w:r>
        <w:t>đa</w:t>
      </w:r>
      <w:proofErr w:type="spellEnd"/>
      <w:r>
        <w:t xml:space="preserve"> </w:t>
      </w:r>
      <w:proofErr w:type="spellStart"/>
      <w:r>
        <w:t>dạng</w:t>
      </w:r>
      <w:proofErr w:type="spellEnd"/>
      <w:r>
        <w:t xml:space="preserve"> </w:t>
      </w:r>
      <w:proofErr w:type="spellStart"/>
      <w:r>
        <w:t>của</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biển</w:t>
      </w:r>
      <w:proofErr w:type="spellEnd"/>
      <w:r>
        <w:t xml:space="preserve"> </w:t>
      </w:r>
      <w:proofErr w:type="spellStart"/>
      <w:r>
        <w:t>và</w:t>
      </w:r>
      <w:proofErr w:type="spellEnd"/>
      <w:r>
        <w:t xml:space="preserve"> </w:t>
      </w:r>
      <w:proofErr w:type="spellStart"/>
      <w:r>
        <w:t>ven</w:t>
      </w:r>
      <w:proofErr w:type="spellEnd"/>
      <w:r>
        <w:t xml:space="preserve"> </w:t>
      </w:r>
      <w:proofErr w:type="spellStart"/>
      <w:r>
        <w:t>biển</w:t>
      </w:r>
      <w:proofErr w:type="spellEnd"/>
      <w:r>
        <w:t xml:space="preserve"> </w:t>
      </w:r>
      <w:proofErr w:type="spellStart"/>
      <w:r>
        <w:t>của</w:t>
      </w:r>
      <w:proofErr w:type="spellEnd"/>
      <w:r>
        <w:t xml:space="preserve"> bang Victoria.</w:t>
      </w:r>
    </w:p>
    <w:p w14:paraId="18E0D8F3" w14:textId="7A68B105" w:rsidR="00AD50A3" w:rsidRDefault="002A75C8" w:rsidP="00AD50A3">
      <w:r>
        <w:rPr>
          <w:lang w:val="vi-VN"/>
        </w:rPr>
        <w:t>T</w:t>
      </w:r>
      <w:proofErr w:type="spellStart"/>
      <w:r w:rsidR="00AD50A3">
        <w:t>ruy</w:t>
      </w:r>
      <w:proofErr w:type="spellEnd"/>
      <w:r w:rsidR="00AD50A3">
        <w:t xml:space="preserve"> </w:t>
      </w:r>
      <w:proofErr w:type="spellStart"/>
      <w:r w:rsidR="00AD50A3">
        <w:t>cập</w:t>
      </w:r>
      <w:proofErr w:type="spellEnd"/>
      <w:r w:rsidR="00AD50A3">
        <w:t xml:space="preserve"> website </w:t>
      </w:r>
      <w:proofErr w:type="spellStart"/>
      <w:r w:rsidR="00AD50A3">
        <w:t>Biển</w:t>
      </w:r>
      <w:proofErr w:type="spellEnd"/>
      <w:r w:rsidR="00AD50A3">
        <w:t xml:space="preserve"> </w:t>
      </w:r>
      <w:proofErr w:type="spellStart"/>
      <w:r w:rsidR="00AD50A3">
        <w:t>Mùa</w:t>
      </w:r>
      <w:proofErr w:type="spellEnd"/>
      <w:r w:rsidR="00AD50A3">
        <w:t xml:space="preserve"> </w:t>
      </w:r>
      <w:proofErr w:type="spellStart"/>
      <w:r w:rsidR="00AD50A3">
        <w:t>Hè</w:t>
      </w:r>
      <w:proofErr w:type="spellEnd"/>
      <w:r w:rsidR="00AD50A3">
        <w:t xml:space="preserve"> </w:t>
      </w:r>
      <w:proofErr w:type="spellStart"/>
      <w:r w:rsidR="00AD50A3">
        <w:t>để</w:t>
      </w:r>
      <w:proofErr w:type="spellEnd"/>
      <w:r w:rsidR="00AD50A3">
        <w:t xml:space="preserve"> </w:t>
      </w:r>
      <w:proofErr w:type="spellStart"/>
      <w:r w:rsidR="00AD50A3">
        <w:t>biết</w:t>
      </w:r>
      <w:proofErr w:type="spellEnd"/>
      <w:r w:rsidR="00AD50A3">
        <w:t xml:space="preserve"> </w:t>
      </w:r>
      <w:proofErr w:type="spellStart"/>
      <w:r w:rsidR="00AD50A3">
        <w:t>thêm</w:t>
      </w:r>
      <w:proofErr w:type="spellEnd"/>
      <w:r w:rsidR="00AD50A3">
        <w:t xml:space="preserve"> </w:t>
      </w:r>
      <w:proofErr w:type="spellStart"/>
      <w:r w:rsidR="00AD50A3">
        <w:t>thông</w:t>
      </w:r>
      <w:proofErr w:type="spellEnd"/>
      <w:r w:rsidR="00AD50A3">
        <w:t xml:space="preserve"> tin chi </w:t>
      </w:r>
      <w:proofErr w:type="spellStart"/>
      <w:r w:rsidR="00AD50A3">
        <w:t>tiết</w:t>
      </w:r>
      <w:proofErr w:type="spellEnd"/>
      <w:r w:rsidR="00AD50A3">
        <w:t xml:space="preserve"> </w:t>
      </w:r>
      <w:proofErr w:type="spellStart"/>
      <w:r w:rsidR="00AD50A3">
        <w:t>về</w:t>
      </w:r>
      <w:proofErr w:type="spellEnd"/>
      <w:r w:rsidR="00AD50A3">
        <w:t xml:space="preserve"> </w:t>
      </w:r>
      <w:proofErr w:type="spellStart"/>
      <w:r w:rsidR="00AD50A3">
        <w:t>tất</w:t>
      </w:r>
      <w:proofErr w:type="spellEnd"/>
      <w:r w:rsidR="00AD50A3">
        <w:t xml:space="preserve"> </w:t>
      </w:r>
      <w:proofErr w:type="spellStart"/>
      <w:r w:rsidR="00AD50A3">
        <w:t>cả</w:t>
      </w:r>
      <w:proofErr w:type="spellEnd"/>
      <w:r w:rsidR="00AD50A3">
        <w:t xml:space="preserve"> </w:t>
      </w:r>
      <w:proofErr w:type="spellStart"/>
      <w:r w:rsidR="00AD50A3">
        <w:t>các</w:t>
      </w:r>
      <w:proofErr w:type="spellEnd"/>
      <w:r w:rsidR="00AD50A3">
        <w:t xml:space="preserve"> </w:t>
      </w:r>
      <w:proofErr w:type="spellStart"/>
      <w:r w:rsidR="00AD50A3">
        <w:t>hoạt</w:t>
      </w:r>
      <w:proofErr w:type="spellEnd"/>
      <w:r w:rsidR="00AD50A3">
        <w:t xml:space="preserve"> </w:t>
      </w:r>
      <w:proofErr w:type="spellStart"/>
      <w:r w:rsidR="00AD50A3">
        <w:t>động</w:t>
      </w:r>
      <w:proofErr w:type="spellEnd"/>
      <w:r w:rsidR="00AD50A3">
        <w:t xml:space="preserve">: </w:t>
      </w:r>
      <w:hyperlink r:id="rId13" w:history="1">
        <w:r w:rsidR="00AD50A3" w:rsidRPr="00896328">
          <w:rPr>
            <w:rStyle w:val="Hyperlink"/>
          </w:rPr>
          <w:t>https://summerbythesea.vic.gov.au/</w:t>
        </w:r>
      </w:hyperlink>
    </w:p>
    <w:p w14:paraId="498821BE" w14:textId="2EA4743B" w:rsidR="00E76661" w:rsidRPr="00F20D9E" w:rsidRDefault="00F20D9E" w:rsidP="00AD50A3">
      <w:pPr>
        <w:rPr>
          <w:b/>
          <w:bCs/>
          <w:color w:val="FFC000" w:themeColor="accent4"/>
          <w:sz w:val="28"/>
          <w:szCs w:val="28"/>
          <w:lang w:val="vi-VN"/>
        </w:rPr>
      </w:pPr>
      <w:r>
        <w:rPr>
          <w:b/>
          <w:bCs/>
          <w:color w:val="FFC000" w:themeColor="accent4"/>
          <w:sz w:val="28"/>
          <w:szCs w:val="28"/>
        </w:rPr>
        <w:t>NHỮNG</w:t>
      </w:r>
      <w:r>
        <w:rPr>
          <w:b/>
          <w:bCs/>
          <w:color w:val="FFC000" w:themeColor="accent4"/>
          <w:sz w:val="28"/>
          <w:szCs w:val="28"/>
          <w:lang w:val="vi-VN"/>
        </w:rPr>
        <w:t xml:space="preserve"> </w:t>
      </w:r>
      <w:r w:rsidRPr="00F20D9E">
        <w:rPr>
          <w:b/>
          <w:bCs/>
          <w:color w:val="FFC000" w:themeColor="accent4"/>
          <w:sz w:val="28"/>
          <w:szCs w:val="28"/>
          <w:lang w:val="vi-VN"/>
        </w:rPr>
        <w:t>SỰ KIỆN TRỰC TIẾP</w:t>
      </w:r>
    </w:p>
    <w:p w14:paraId="404A9C7B" w14:textId="0B23F812" w:rsidR="00411754" w:rsidRDefault="001F0DBC">
      <w:proofErr w:type="spellStart"/>
      <w:r w:rsidRPr="001F0DBC">
        <w:t>Những</w:t>
      </w:r>
      <w:proofErr w:type="spellEnd"/>
      <w:r w:rsidRPr="001F0DBC">
        <w:t xml:space="preserve"> </w:t>
      </w:r>
      <w:proofErr w:type="spellStart"/>
      <w:r w:rsidRPr="001F0DBC">
        <w:t>tình</w:t>
      </w:r>
      <w:proofErr w:type="spellEnd"/>
      <w:r w:rsidRPr="001F0DBC">
        <w:t xml:space="preserve"> </w:t>
      </w:r>
      <w:proofErr w:type="spellStart"/>
      <w:r w:rsidRPr="001F0DBC">
        <w:t>nguyện</w:t>
      </w:r>
      <w:proofErr w:type="spellEnd"/>
      <w:r w:rsidRPr="001F0DBC">
        <w:t xml:space="preserve"> </w:t>
      </w:r>
      <w:proofErr w:type="spellStart"/>
      <w:r w:rsidRPr="001F0DBC">
        <w:t>viên</w:t>
      </w:r>
      <w:proofErr w:type="spellEnd"/>
      <w:r w:rsidRPr="001F0DBC">
        <w:t xml:space="preserve"> </w:t>
      </w:r>
      <w:proofErr w:type="spellStart"/>
      <w:r w:rsidRPr="001F0DBC">
        <w:t>chuyên</w:t>
      </w:r>
      <w:proofErr w:type="spellEnd"/>
      <w:r w:rsidRPr="001F0DBC">
        <w:t xml:space="preserve"> </w:t>
      </w:r>
      <w:proofErr w:type="spellStart"/>
      <w:r w:rsidRPr="001F0DBC">
        <w:t>nghiệp</w:t>
      </w:r>
      <w:proofErr w:type="spellEnd"/>
      <w:r w:rsidRPr="001F0DBC">
        <w:t xml:space="preserve"> </w:t>
      </w:r>
      <w:proofErr w:type="spellStart"/>
      <w:r w:rsidRPr="001F0DBC">
        <w:t>và</w:t>
      </w:r>
      <w:proofErr w:type="spellEnd"/>
      <w:r w:rsidRPr="001F0DBC">
        <w:t xml:space="preserve"> </w:t>
      </w:r>
      <w:proofErr w:type="spellStart"/>
      <w:r w:rsidRPr="001F0DBC">
        <w:t>các</w:t>
      </w:r>
      <w:proofErr w:type="spellEnd"/>
      <w:r w:rsidRPr="001F0DBC">
        <w:t xml:space="preserve"> </w:t>
      </w:r>
      <w:proofErr w:type="spellStart"/>
      <w:r w:rsidRPr="001F0DBC">
        <w:t>chuyên</w:t>
      </w:r>
      <w:proofErr w:type="spellEnd"/>
      <w:r w:rsidRPr="001F0DBC">
        <w:t xml:space="preserve"> </w:t>
      </w:r>
      <w:proofErr w:type="spellStart"/>
      <w:r w:rsidRPr="001F0DBC">
        <w:t>gia</w:t>
      </w:r>
      <w:proofErr w:type="spellEnd"/>
      <w:r w:rsidRPr="001F0DBC">
        <w:t xml:space="preserve"> </w:t>
      </w:r>
      <w:proofErr w:type="spellStart"/>
      <w:r w:rsidRPr="001F0DBC">
        <w:t>về</w:t>
      </w:r>
      <w:proofErr w:type="spellEnd"/>
      <w:r w:rsidRPr="001F0DBC">
        <w:t xml:space="preserve"> </w:t>
      </w:r>
      <w:proofErr w:type="spellStart"/>
      <w:r w:rsidRPr="001F0DBC">
        <w:t>từng</w:t>
      </w:r>
      <w:proofErr w:type="spellEnd"/>
      <w:r w:rsidRPr="001F0DBC">
        <w:t xml:space="preserve"> </w:t>
      </w:r>
      <w:proofErr w:type="spellStart"/>
      <w:r w:rsidRPr="001F0DBC">
        <w:t>chủ</w:t>
      </w:r>
      <w:proofErr w:type="spellEnd"/>
      <w:r w:rsidRPr="001F0DBC">
        <w:t xml:space="preserve"> </w:t>
      </w:r>
      <w:proofErr w:type="spellStart"/>
      <w:r w:rsidRPr="001F0DBC">
        <w:t>đề</w:t>
      </w:r>
      <w:proofErr w:type="spellEnd"/>
      <w:r w:rsidRPr="001F0DBC">
        <w:t xml:space="preserve"> </w:t>
      </w:r>
      <w:proofErr w:type="spellStart"/>
      <w:r w:rsidRPr="001F0DBC">
        <w:t>hàng</w:t>
      </w:r>
      <w:proofErr w:type="spellEnd"/>
      <w:r w:rsidRPr="001F0DBC">
        <w:t xml:space="preserve"> </w:t>
      </w:r>
      <w:proofErr w:type="spellStart"/>
      <w:r w:rsidRPr="001F0DBC">
        <w:t>tuần</w:t>
      </w:r>
      <w:proofErr w:type="spellEnd"/>
      <w:r w:rsidRPr="001F0DBC">
        <w:t xml:space="preserve"> </w:t>
      </w:r>
      <w:proofErr w:type="spellStart"/>
      <w:r w:rsidRPr="001F0DBC">
        <w:t>sẽ</w:t>
      </w:r>
      <w:proofErr w:type="spellEnd"/>
      <w:r w:rsidRPr="001F0DBC">
        <w:t xml:space="preserve"> </w:t>
      </w:r>
      <w:proofErr w:type="spellStart"/>
      <w:r w:rsidRPr="001F0DBC">
        <w:t>đưa</w:t>
      </w:r>
      <w:proofErr w:type="spellEnd"/>
      <w:r w:rsidRPr="001F0DBC">
        <w:t xml:space="preserve"> </w:t>
      </w:r>
      <w:proofErr w:type="spellStart"/>
      <w:r w:rsidRPr="001F0DBC">
        <w:t>bạn</w:t>
      </w:r>
      <w:proofErr w:type="spellEnd"/>
      <w:r w:rsidRPr="001F0DBC">
        <w:t xml:space="preserve"> </w:t>
      </w:r>
      <w:proofErr w:type="spellStart"/>
      <w:r w:rsidRPr="001F0DBC">
        <w:t>đi</w:t>
      </w:r>
      <w:proofErr w:type="spellEnd"/>
      <w:r w:rsidRPr="001F0DBC">
        <w:t xml:space="preserve"> </w:t>
      </w:r>
      <w:proofErr w:type="spellStart"/>
      <w:r w:rsidRPr="001F0DBC">
        <w:t>lặn</w:t>
      </w:r>
      <w:proofErr w:type="spellEnd"/>
      <w:r w:rsidRPr="001F0DBC">
        <w:t xml:space="preserve"> </w:t>
      </w:r>
      <w:proofErr w:type="spellStart"/>
      <w:r w:rsidRPr="001F0DBC">
        <w:t>sâu</w:t>
      </w:r>
      <w:proofErr w:type="spellEnd"/>
      <w:r w:rsidRPr="001F0DBC">
        <w:t xml:space="preserve"> </w:t>
      </w:r>
      <w:proofErr w:type="spellStart"/>
      <w:r w:rsidRPr="001F0DBC">
        <w:t>dọc</w:t>
      </w:r>
      <w:proofErr w:type="spellEnd"/>
      <w:r w:rsidRPr="001F0DBC">
        <w:t xml:space="preserve"> </w:t>
      </w:r>
      <w:proofErr w:type="spellStart"/>
      <w:r w:rsidRPr="001F0DBC">
        <w:t>bờ</w:t>
      </w:r>
      <w:proofErr w:type="spellEnd"/>
      <w:r w:rsidRPr="001F0DBC">
        <w:t xml:space="preserve"> </w:t>
      </w:r>
      <w:proofErr w:type="spellStart"/>
      <w:r w:rsidRPr="001F0DBC">
        <w:t>biển</w:t>
      </w:r>
      <w:proofErr w:type="spellEnd"/>
      <w:r w:rsidRPr="001F0DBC">
        <w:t xml:space="preserve"> </w:t>
      </w:r>
      <w:proofErr w:type="spellStart"/>
      <w:r w:rsidRPr="001F0DBC">
        <w:t>của</w:t>
      </w:r>
      <w:proofErr w:type="spellEnd"/>
      <w:r w:rsidRPr="001F0DBC">
        <w:t xml:space="preserve"> Victoria </w:t>
      </w:r>
      <w:proofErr w:type="spellStart"/>
      <w:r w:rsidRPr="001F0DBC">
        <w:t>với</w:t>
      </w:r>
      <w:proofErr w:type="spellEnd"/>
      <w:r w:rsidRPr="001F0DBC">
        <w:t xml:space="preserve"> </w:t>
      </w:r>
      <w:proofErr w:type="spellStart"/>
      <w:r w:rsidRPr="001F0DBC">
        <w:t>các</w:t>
      </w:r>
      <w:proofErr w:type="spellEnd"/>
      <w:r w:rsidRPr="001F0DBC">
        <w:t xml:space="preserve"> </w:t>
      </w:r>
      <w:proofErr w:type="spellStart"/>
      <w:r w:rsidRPr="001F0DBC">
        <w:t>bài</w:t>
      </w:r>
      <w:proofErr w:type="spellEnd"/>
      <w:r w:rsidRPr="001F0DBC">
        <w:t xml:space="preserve"> </w:t>
      </w:r>
      <w:proofErr w:type="spellStart"/>
      <w:r w:rsidRPr="001F0DBC">
        <w:t>thuyết</w:t>
      </w:r>
      <w:proofErr w:type="spellEnd"/>
      <w:r w:rsidRPr="001F0DBC">
        <w:t xml:space="preserve"> </w:t>
      </w:r>
      <w:proofErr w:type="spellStart"/>
      <w:r w:rsidRPr="001F0DBC">
        <w:t>trình</w:t>
      </w:r>
      <w:proofErr w:type="spellEnd"/>
      <w:r w:rsidRPr="001F0DBC">
        <w:t xml:space="preserve"> </w:t>
      </w:r>
      <w:proofErr w:type="spellStart"/>
      <w:r w:rsidRPr="001F0DBC">
        <w:t>trực</w:t>
      </w:r>
      <w:proofErr w:type="spellEnd"/>
      <w:r w:rsidRPr="001F0DBC">
        <w:t xml:space="preserve"> </w:t>
      </w:r>
      <w:proofErr w:type="spellStart"/>
      <w:r w:rsidRPr="001F0DBC">
        <w:t>tiếp</w:t>
      </w:r>
      <w:proofErr w:type="spellEnd"/>
      <w:r w:rsidRPr="001F0DBC">
        <w:t xml:space="preserve">, </w:t>
      </w:r>
      <w:proofErr w:type="spellStart"/>
      <w:r w:rsidRPr="001F0DBC">
        <w:t>đồng</w:t>
      </w:r>
      <w:proofErr w:type="spellEnd"/>
      <w:r w:rsidRPr="001F0DBC">
        <w:t xml:space="preserve"> </w:t>
      </w:r>
      <w:proofErr w:type="spellStart"/>
      <w:r w:rsidRPr="001F0DBC">
        <w:t>thời</w:t>
      </w:r>
      <w:proofErr w:type="spellEnd"/>
      <w:r w:rsidRPr="001F0DBC">
        <w:t xml:space="preserve"> </w:t>
      </w:r>
      <w:proofErr w:type="spellStart"/>
      <w:r w:rsidRPr="001F0DBC">
        <w:t>cho</w:t>
      </w:r>
      <w:proofErr w:type="spellEnd"/>
      <w:r w:rsidRPr="001F0DBC">
        <w:t xml:space="preserve"> </w:t>
      </w:r>
      <w:proofErr w:type="spellStart"/>
      <w:r w:rsidRPr="001F0DBC">
        <w:t>bạn</w:t>
      </w:r>
      <w:proofErr w:type="spellEnd"/>
      <w:r w:rsidRPr="001F0DBC">
        <w:t xml:space="preserve"> </w:t>
      </w:r>
      <w:proofErr w:type="spellStart"/>
      <w:r w:rsidRPr="001F0DBC">
        <w:t>cơ</w:t>
      </w:r>
      <w:proofErr w:type="spellEnd"/>
      <w:r w:rsidRPr="001F0DBC">
        <w:t xml:space="preserve"> </w:t>
      </w:r>
      <w:proofErr w:type="spellStart"/>
      <w:r w:rsidRPr="001F0DBC">
        <w:t>hội</w:t>
      </w:r>
      <w:proofErr w:type="spellEnd"/>
      <w:r w:rsidRPr="001F0DBC">
        <w:t xml:space="preserve"> </w:t>
      </w:r>
      <w:proofErr w:type="spellStart"/>
      <w:r w:rsidRPr="001F0DBC">
        <w:t>đặt</w:t>
      </w:r>
      <w:proofErr w:type="spellEnd"/>
      <w:r w:rsidRPr="001F0DBC">
        <w:t xml:space="preserve"> </w:t>
      </w:r>
      <w:proofErr w:type="spellStart"/>
      <w:r w:rsidRPr="001F0DBC">
        <w:t>câu</w:t>
      </w:r>
      <w:proofErr w:type="spellEnd"/>
      <w:r w:rsidRPr="001F0DBC">
        <w:t xml:space="preserve"> </w:t>
      </w:r>
      <w:proofErr w:type="spellStart"/>
      <w:r w:rsidRPr="001F0DBC">
        <w:t>hỏi</w:t>
      </w:r>
      <w:proofErr w:type="spellEnd"/>
      <w:r w:rsidRPr="001F0DBC">
        <w:t>!</w:t>
      </w:r>
    </w:p>
    <w:p w14:paraId="6EDA0EE9" w14:textId="6BB60202" w:rsidR="00C3784B" w:rsidRDefault="00464564" w:rsidP="00C3784B">
      <w:pPr>
        <w:shd w:val="clear" w:color="auto" w:fill="FFFFFF"/>
        <w:rPr>
          <w:rFonts w:eastAsia="Times New Roman"/>
          <w:color w:val="000000"/>
          <w:sz w:val="24"/>
          <w:szCs w:val="24"/>
        </w:rPr>
      </w:pPr>
      <w:proofErr w:type="spellStart"/>
      <w:r>
        <w:t>Đăng</w:t>
      </w:r>
      <w:proofErr w:type="spellEnd"/>
      <w:r>
        <w:rPr>
          <w:lang w:val="vi-VN"/>
        </w:rPr>
        <w:t xml:space="preserve"> ký</w:t>
      </w:r>
      <w:r w:rsidR="00C3784B">
        <w:t xml:space="preserve"> </w:t>
      </w:r>
      <w:hyperlink r:id="rId14" w:history="1">
        <w:r w:rsidR="00932E41">
          <w:rPr>
            <w:rStyle w:val="Hyperlink"/>
            <w:rFonts w:eastAsia="Times New Roman"/>
            <w:sz w:val="24"/>
            <w:szCs w:val="24"/>
            <w:lang w:val="vi-VN"/>
          </w:rPr>
          <w:t>Ở ĐÂY</w:t>
        </w:r>
        <w:r w:rsidR="00C3784B">
          <w:rPr>
            <w:rStyle w:val="Hyperlink"/>
            <w:rFonts w:eastAsia="Times New Roman"/>
            <w:sz w:val="24"/>
            <w:szCs w:val="24"/>
          </w:rPr>
          <w:t>!</w:t>
        </w:r>
      </w:hyperlink>
    </w:p>
    <w:tbl>
      <w:tblPr>
        <w:tblStyle w:val="TableGrid"/>
        <w:tblW w:w="9634" w:type="dxa"/>
        <w:tblLook w:val="04A0" w:firstRow="1" w:lastRow="0" w:firstColumn="1" w:lastColumn="0" w:noHBand="0" w:noVBand="1"/>
      </w:tblPr>
      <w:tblGrid>
        <w:gridCol w:w="2972"/>
        <w:gridCol w:w="3213"/>
        <w:gridCol w:w="3449"/>
      </w:tblGrid>
      <w:tr w:rsidR="00195BA5" w14:paraId="54CFE600" w14:textId="77777777" w:rsidTr="00850EA4">
        <w:tc>
          <w:tcPr>
            <w:tcW w:w="2972" w:type="dxa"/>
          </w:tcPr>
          <w:p w14:paraId="7FDC05A9" w14:textId="6EF65E33" w:rsidR="00195BA5" w:rsidRPr="00D7003B" w:rsidRDefault="00D7003B" w:rsidP="00D7003B">
            <w:pPr>
              <w:jc w:val="center"/>
              <w:rPr>
                <w:b/>
                <w:bCs/>
                <w:color w:val="ED7D31" w:themeColor="accent2"/>
                <w:lang w:val="vi-VN"/>
              </w:rPr>
            </w:pPr>
            <w:proofErr w:type="spellStart"/>
            <w:r>
              <w:rPr>
                <w:b/>
                <w:bCs/>
                <w:color w:val="ED7D31" w:themeColor="accent2"/>
              </w:rPr>
              <w:t>Ngày</w:t>
            </w:r>
            <w:proofErr w:type="spellEnd"/>
          </w:p>
        </w:tc>
        <w:tc>
          <w:tcPr>
            <w:tcW w:w="3213" w:type="dxa"/>
          </w:tcPr>
          <w:p w14:paraId="36D229FE" w14:textId="0C9307BA" w:rsidR="00195BA5" w:rsidRPr="00D7003B" w:rsidRDefault="00D7003B" w:rsidP="00D7003B">
            <w:pPr>
              <w:jc w:val="center"/>
              <w:rPr>
                <w:b/>
                <w:bCs/>
                <w:color w:val="ED7D31" w:themeColor="accent2"/>
                <w:lang w:val="vi-VN"/>
              </w:rPr>
            </w:pPr>
            <w:proofErr w:type="spellStart"/>
            <w:r>
              <w:rPr>
                <w:b/>
                <w:bCs/>
                <w:color w:val="ED7D31" w:themeColor="accent2"/>
              </w:rPr>
              <w:t>Hoạt</w:t>
            </w:r>
            <w:proofErr w:type="spellEnd"/>
            <w:r>
              <w:rPr>
                <w:b/>
                <w:bCs/>
                <w:color w:val="ED7D31" w:themeColor="accent2"/>
                <w:lang w:val="vi-VN"/>
              </w:rPr>
              <w:t xml:space="preserve"> động</w:t>
            </w:r>
          </w:p>
        </w:tc>
        <w:tc>
          <w:tcPr>
            <w:tcW w:w="3449" w:type="dxa"/>
          </w:tcPr>
          <w:p w14:paraId="37A1CA05" w14:textId="0B9F07AE" w:rsidR="00195BA5" w:rsidRPr="00D7003B" w:rsidRDefault="00D7003B" w:rsidP="00D7003B">
            <w:pPr>
              <w:jc w:val="center"/>
              <w:rPr>
                <w:b/>
                <w:bCs/>
                <w:color w:val="ED7D31" w:themeColor="accent2"/>
                <w:lang w:val="vi-VN"/>
              </w:rPr>
            </w:pPr>
            <w:proofErr w:type="spellStart"/>
            <w:r>
              <w:rPr>
                <w:b/>
                <w:bCs/>
                <w:color w:val="ED7D31" w:themeColor="accent2"/>
              </w:rPr>
              <w:t>Người</w:t>
            </w:r>
            <w:proofErr w:type="spellEnd"/>
            <w:r>
              <w:rPr>
                <w:b/>
                <w:bCs/>
                <w:color w:val="ED7D31" w:themeColor="accent2"/>
                <w:lang w:val="vi-VN"/>
              </w:rPr>
              <w:t xml:space="preserve"> thuyết trình</w:t>
            </w:r>
          </w:p>
        </w:tc>
      </w:tr>
      <w:tr w:rsidR="00195BA5" w:rsidRPr="00C3784B" w14:paraId="19CE3938" w14:textId="77777777" w:rsidTr="00850EA4">
        <w:tc>
          <w:tcPr>
            <w:tcW w:w="2972" w:type="dxa"/>
          </w:tcPr>
          <w:p w14:paraId="32F91796" w14:textId="77777777" w:rsidR="00D7003B" w:rsidRDefault="00D7003B" w:rsidP="00D7003B">
            <w:proofErr w:type="spellStart"/>
            <w:r>
              <w:t>Sự</w:t>
            </w:r>
            <w:proofErr w:type="spellEnd"/>
            <w:r>
              <w:t xml:space="preserve"> </w:t>
            </w:r>
            <w:proofErr w:type="spellStart"/>
            <w:r>
              <w:t>kiện</w:t>
            </w:r>
            <w:proofErr w:type="spellEnd"/>
            <w:r>
              <w:t xml:space="preserve"> </w:t>
            </w:r>
            <w:proofErr w:type="spellStart"/>
            <w:r>
              <w:t>trực</w:t>
            </w:r>
            <w:proofErr w:type="spellEnd"/>
            <w:r>
              <w:t xml:space="preserve"> </w:t>
            </w:r>
            <w:proofErr w:type="spellStart"/>
            <w:r>
              <w:t>tiếp</w:t>
            </w:r>
            <w:proofErr w:type="spellEnd"/>
            <w:r>
              <w:t xml:space="preserve">: 6:30 </w:t>
            </w:r>
            <w:proofErr w:type="spellStart"/>
            <w:r>
              <w:t>chiều</w:t>
            </w:r>
            <w:proofErr w:type="spellEnd"/>
            <w:r>
              <w:t xml:space="preserve"> </w:t>
            </w:r>
            <w:proofErr w:type="spellStart"/>
            <w:r>
              <w:t>ngày</w:t>
            </w:r>
            <w:proofErr w:type="spellEnd"/>
            <w:r>
              <w:t xml:space="preserve"> 05 </w:t>
            </w:r>
            <w:proofErr w:type="spellStart"/>
            <w:r>
              <w:t>tháng</w:t>
            </w:r>
            <w:proofErr w:type="spellEnd"/>
            <w:r>
              <w:t xml:space="preserve"> 01</w:t>
            </w:r>
          </w:p>
          <w:p w14:paraId="46B77314" w14:textId="190A9410" w:rsidR="00D7003B" w:rsidRPr="00C3784B" w:rsidRDefault="00D7003B" w:rsidP="00D7003B">
            <w:proofErr w:type="spellStart"/>
            <w:r>
              <w:t>Trình</w:t>
            </w:r>
            <w:proofErr w:type="spellEnd"/>
            <w:r>
              <w:t xml:space="preserve"> </w:t>
            </w:r>
            <w:proofErr w:type="spellStart"/>
            <w:r>
              <w:t>diễn</w:t>
            </w:r>
            <w:proofErr w:type="spellEnd"/>
            <w:r>
              <w:t xml:space="preserve"> </w:t>
            </w:r>
            <w:proofErr w:type="spellStart"/>
            <w:r>
              <w:t>bổ</w:t>
            </w:r>
            <w:proofErr w:type="spellEnd"/>
            <w:r>
              <w:t xml:space="preserve"> sung: 11 </w:t>
            </w:r>
            <w:proofErr w:type="spellStart"/>
            <w:r>
              <w:t>giờ</w:t>
            </w:r>
            <w:proofErr w:type="spellEnd"/>
            <w:r>
              <w:t xml:space="preserve"> </w:t>
            </w:r>
            <w:proofErr w:type="spellStart"/>
            <w:r>
              <w:t>sáng</w:t>
            </w:r>
            <w:proofErr w:type="spellEnd"/>
            <w:r>
              <w:t xml:space="preserve"> </w:t>
            </w:r>
            <w:proofErr w:type="spellStart"/>
            <w:r>
              <w:t>ngày</w:t>
            </w:r>
            <w:proofErr w:type="spellEnd"/>
            <w:r>
              <w:t xml:space="preserve"> 07 </w:t>
            </w:r>
            <w:proofErr w:type="spellStart"/>
            <w:r>
              <w:t>tháng</w:t>
            </w:r>
            <w:proofErr w:type="spellEnd"/>
            <w:r>
              <w:t xml:space="preserve"> 01</w:t>
            </w:r>
          </w:p>
        </w:tc>
        <w:tc>
          <w:tcPr>
            <w:tcW w:w="3213" w:type="dxa"/>
          </w:tcPr>
          <w:p w14:paraId="06C6A162" w14:textId="30129819" w:rsidR="00162B4D" w:rsidRPr="00C3784B" w:rsidRDefault="00162B4D">
            <w:proofErr w:type="spellStart"/>
            <w:r w:rsidRPr="00162B4D">
              <w:t>Trực</w:t>
            </w:r>
            <w:proofErr w:type="spellEnd"/>
            <w:r w:rsidRPr="00162B4D">
              <w:t xml:space="preserve"> </w:t>
            </w:r>
            <w:proofErr w:type="spellStart"/>
            <w:r w:rsidRPr="00162B4D">
              <w:t>Tuyến</w:t>
            </w:r>
            <w:proofErr w:type="spellEnd"/>
            <w:r w:rsidRPr="00162B4D">
              <w:t xml:space="preserve"> </w:t>
            </w:r>
            <w:proofErr w:type="spellStart"/>
            <w:r w:rsidRPr="00162B4D">
              <w:t>Động</w:t>
            </w:r>
            <w:proofErr w:type="spellEnd"/>
            <w:r w:rsidRPr="00162B4D">
              <w:t xml:space="preserve"> </w:t>
            </w:r>
            <w:proofErr w:type="spellStart"/>
            <w:r w:rsidRPr="00162B4D">
              <w:t>Vật</w:t>
            </w:r>
            <w:proofErr w:type="spellEnd"/>
            <w:r w:rsidRPr="00162B4D">
              <w:t xml:space="preserve"> </w:t>
            </w:r>
            <w:proofErr w:type="spellStart"/>
            <w:r w:rsidRPr="00162B4D">
              <w:t>Biển</w:t>
            </w:r>
            <w:proofErr w:type="spellEnd"/>
            <w:r w:rsidRPr="00162B4D">
              <w:t xml:space="preserve"> </w:t>
            </w:r>
            <w:proofErr w:type="spellStart"/>
            <w:r w:rsidRPr="00162B4D">
              <w:t>Có</w:t>
            </w:r>
            <w:proofErr w:type="spellEnd"/>
            <w:r w:rsidRPr="00162B4D">
              <w:t xml:space="preserve"> </w:t>
            </w:r>
            <w:proofErr w:type="spellStart"/>
            <w:r w:rsidRPr="00162B4D">
              <w:t>Vú</w:t>
            </w:r>
            <w:proofErr w:type="spellEnd"/>
          </w:p>
        </w:tc>
        <w:tc>
          <w:tcPr>
            <w:tcW w:w="3449" w:type="dxa"/>
          </w:tcPr>
          <w:p w14:paraId="0D29DB49" w14:textId="2CF763AF" w:rsidR="00195BA5" w:rsidRPr="00C3784B" w:rsidRDefault="00376B16">
            <w:r>
              <w:t xml:space="preserve">Matthew </w:t>
            </w:r>
            <w:proofErr w:type="spellStart"/>
            <w:r>
              <w:t>Montemurro</w:t>
            </w:r>
            <w:proofErr w:type="spellEnd"/>
            <w:r>
              <w:t>,</w:t>
            </w:r>
            <w:r w:rsidR="00A83CA3">
              <w:rPr>
                <w:lang w:val="vi-VN"/>
              </w:rPr>
              <w:t xml:space="preserve"> </w:t>
            </w:r>
            <w:proofErr w:type="spellStart"/>
            <w:r>
              <w:rPr>
                <w:rStyle w:val="jlqj4b"/>
              </w:rPr>
              <w:t>Tổ</w:t>
            </w:r>
            <w:proofErr w:type="spellEnd"/>
            <w:r>
              <w:rPr>
                <w:rStyle w:val="jlqj4b"/>
              </w:rPr>
              <w:t xml:space="preserve"> </w:t>
            </w:r>
            <w:r>
              <w:rPr>
                <w:rStyle w:val="jlqj4b"/>
                <w:lang w:val="vi-VN"/>
              </w:rPr>
              <w:t>C</w:t>
            </w:r>
            <w:proofErr w:type="spellStart"/>
            <w:r>
              <w:rPr>
                <w:rStyle w:val="jlqj4b"/>
              </w:rPr>
              <w:t>hức</w:t>
            </w:r>
            <w:proofErr w:type="spellEnd"/>
            <w:r>
              <w:rPr>
                <w:rStyle w:val="jlqj4b"/>
              </w:rPr>
              <w:t xml:space="preserve"> </w:t>
            </w:r>
            <w:r>
              <w:rPr>
                <w:rStyle w:val="jlqj4b"/>
                <w:lang w:val="vi-VN"/>
              </w:rPr>
              <w:t>Đ</w:t>
            </w:r>
            <w:proofErr w:type="spellStart"/>
            <w:r>
              <w:rPr>
                <w:rStyle w:val="jlqj4b"/>
              </w:rPr>
              <w:t>ộng</w:t>
            </w:r>
            <w:proofErr w:type="spellEnd"/>
            <w:r>
              <w:rPr>
                <w:rStyle w:val="jlqj4b"/>
              </w:rPr>
              <w:t xml:space="preserve"> </w:t>
            </w:r>
            <w:r>
              <w:rPr>
                <w:rStyle w:val="jlqj4b"/>
                <w:lang w:val="vi-VN"/>
              </w:rPr>
              <w:t>V</w:t>
            </w:r>
            <w:proofErr w:type="spellStart"/>
            <w:r>
              <w:rPr>
                <w:rStyle w:val="jlqj4b"/>
              </w:rPr>
              <w:t>ật</w:t>
            </w:r>
            <w:proofErr w:type="spellEnd"/>
            <w:r>
              <w:rPr>
                <w:rStyle w:val="jlqj4b"/>
                <w:lang w:val="vi-VN"/>
              </w:rPr>
              <w:t xml:space="preserve"> Biển</w:t>
            </w:r>
            <w:r>
              <w:rPr>
                <w:rStyle w:val="jlqj4b"/>
              </w:rPr>
              <w:t xml:space="preserve"> </w:t>
            </w:r>
            <w:r>
              <w:rPr>
                <w:rStyle w:val="jlqj4b"/>
                <w:lang w:val="vi-VN"/>
              </w:rPr>
              <w:t>C</w:t>
            </w:r>
            <w:r>
              <w:rPr>
                <w:rStyle w:val="jlqj4b"/>
              </w:rPr>
              <w:t xml:space="preserve">ó </w:t>
            </w:r>
            <w:r>
              <w:rPr>
                <w:rStyle w:val="jlqj4b"/>
                <w:lang w:val="vi-VN"/>
              </w:rPr>
              <w:t>V</w:t>
            </w:r>
            <w:r>
              <w:rPr>
                <w:rStyle w:val="jlqj4b"/>
              </w:rPr>
              <w:t>ú</w:t>
            </w:r>
          </w:p>
        </w:tc>
      </w:tr>
      <w:tr w:rsidR="00195BA5" w:rsidRPr="00C3784B" w14:paraId="15B65D83" w14:textId="77777777" w:rsidTr="00850EA4">
        <w:tc>
          <w:tcPr>
            <w:tcW w:w="2972" w:type="dxa"/>
          </w:tcPr>
          <w:p w14:paraId="128ED62D" w14:textId="77777777" w:rsidR="00D7003B" w:rsidRDefault="00D7003B" w:rsidP="00D7003B">
            <w:proofErr w:type="spellStart"/>
            <w:r>
              <w:t>Sự</w:t>
            </w:r>
            <w:proofErr w:type="spellEnd"/>
            <w:r>
              <w:t xml:space="preserve"> </w:t>
            </w:r>
            <w:proofErr w:type="spellStart"/>
            <w:r>
              <w:t>kiện</w:t>
            </w:r>
            <w:proofErr w:type="spellEnd"/>
            <w:r>
              <w:t xml:space="preserve"> </w:t>
            </w:r>
            <w:proofErr w:type="spellStart"/>
            <w:r>
              <w:t>trực</w:t>
            </w:r>
            <w:proofErr w:type="spellEnd"/>
            <w:r>
              <w:t xml:space="preserve"> </w:t>
            </w:r>
            <w:proofErr w:type="spellStart"/>
            <w:r>
              <w:t>tiếp</w:t>
            </w:r>
            <w:proofErr w:type="spellEnd"/>
            <w:r>
              <w:t xml:space="preserve">: 18:30 </w:t>
            </w:r>
            <w:proofErr w:type="spellStart"/>
            <w:r>
              <w:t>tối</w:t>
            </w:r>
            <w:proofErr w:type="spellEnd"/>
            <w:r>
              <w:t xml:space="preserve"> </w:t>
            </w:r>
            <w:proofErr w:type="spellStart"/>
            <w:r>
              <w:t>ngày</w:t>
            </w:r>
            <w:proofErr w:type="spellEnd"/>
            <w:r>
              <w:t xml:space="preserve"> 12 </w:t>
            </w:r>
            <w:proofErr w:type="spellStart"/>
            <w:r>
              <w:t>tháng</w:t>
            </w:r>
            <w:proofErr w:type="spellEnd"/>
            <w:r>
              <w:t xml:space="preserve"> 01</w:t>
            </w:r>
          </w:p>
          <w:p w14:paraId="1775C794" w14:textId="0CBB46E8" w:rsidR="00D7003B" w:rsidRPr="00C3784B" w:rsidRDefault="00D7003B" w:rsidP="00D7003B">
            <w:proofErr w:type="spellStart"/>
            <w:r>
              <w:t>Trình</w:t>
            </w:r>
            <w:proofErr w:type="spellEnd"/>
            <w:r>
              <w:t xml:space="preserve"> </w:t>
            </w:r>
            <w:proofErr w:type="spellStart"/>
            <w:r>
              <w:t>diễn</w:t>
            </w:r>
            <w:proofErr w:type="spellEnd"/>
            <w:r>
              <w:t xml:space="preserve"> </w:t>
            </w:r>
            <w:proofErr w:type="spellStart"/>
            <w:r>
              <w:t>bổ</w:t>
            </w:r>
            <w:proofErr w:type="spellEnd"/>
            <w:r>
              <w:t xml:space="preserve"> sung: 11 </w:t>
            </w:r>
            <w:proofErr w:type="spellStart"/>
            <w:r>
              <w:t>giờ</w:t>
            </w:r>
            <w:proofErr w:type="spellEnd"/>
            <w:r>
              <w:t xml:space="preserve"> </w:t>
            </w:r>
            <w:proofErr w:type="spellStart"/>
            <w:r>
              <w:t>sáng</w:t>
            </w:r>
            <w:proofErr w:type="spellEnd"/>
            <w:r>
              <w:t xml:space="preserve"> </w:t>
            </w:r>
            <w:proofErr w:type="spellStart"/>
            <w:r>
              <w:t>ngày</w:t>
            </w:r>
            <w:proofErr w:type="spellEnd"/>
            <w:r>
              <w:t xml:space="preserve"> 14 </w:t>
            </w:r>
            <w:proofErr w:type="spellStart"/>
            <w:r>
              <w:t>tháng</w:t>
            </w:r>
            <w:proofErr w:type="spellEnd"/>
            <w:r>
              <w:t xml:space="preserve"> 01</w:t>
            </w:r>
          </w:p>
        </w:tc>
        <w:tc>
          <w:tcPr>
            <w:tcW w:w="3213" w:type="dxa"/>
          </w:tcPr>
          <w:p w14:paraId="1C762F04" w14:textId="056B6652" w:rsidR="003E093C" w:rsidRPr="00C3784B" w:rsidRDefault="003E093C">
            <w:proofErr w:type="spellStart"/>
            <w:r w:rsidRPr="003E093C">
              <w:t>Đường</w:t>
            </w:r>
            <w:proofErr w:type="spellEnd"/>
            <w:r w:rsidRPr="003E093C">
              <w:t xml:space="preserve"> </w:t>
            </w:r>
            <w:proofErr w:type="spellStart"/>
            <w:r w:rsidRPr="003E093C">
              <w:t>bờ</w:t>
            </w:r>
            <w:proofErr w:type="spellEnd"/>
            <w:r w:rsidRPr="003E093C">
              <w:t xml:space="preserve"> </w:t>
            </w:r>
            <w:proofErr w:type="spellStart"/>
            <w:r w:rsidRPr="003E093C">
              <w:t>biển</w:t>
            </w:r>
            <w:proofErr w:type="spellEnd"/>
            <w:r w:rsidRPr="003E093C">
              <w:t xml:space="preserve"> xen </w:t>
            </w:r>
            <w:proofErr w:type="spellStart"/>
            <w:r w:rsidRPr="003E093C">
              <w:t>lẫn</w:t>
            </w:r>
            <w:proofErr w:type="spellEnd"/>
            <w:r w:rsidRPr="003E093C">
              <w:t xml:space="preserve"> </w:t>
            </w:r>
            <w:proofErr w:type="spellStart"/>
            <w:r w:rsidRPr="003E093C">
              <w:t>sỏi</w:t>
            </w:r>
            <w:proofErr w:type="spellEnd"/>
            <w:r w:rsidRPr="003E093C">
              <w:t xml:space="preserve"> </w:t>
            </w:r>
            <w:proofErr w:type="spellStart"/>
            <w:r w:rsidRPr="003E093C">
              <w:t>đá</w:t>
            </w:r>
            <w:proofErr w:type="spellEnd"/>
            <w:r w:rsidRPr="003E093C">
              <w:t xml:space="preserve"> </w:t>
            </w:r>
            <w:proofErr w:type="spellStart"/>
            <w:r w:rsidRPr="003E093C">
              <w:t>thô</w:t>
            </w:r>
            <w:proofErr w:type="spellEnd"/>
            <w:r w:rsidRPr="003E093C">
              <w:t xml:space="preserve"> </w:t>
            </w:r>
            <w:proofErr w:type="spellStart"/>
            <w:r w:rsidRPr="003E093C">
              <w:t>cứng</w:t>
            </w:r>
            <w:proofErr w:type="spellEnd"/>
            <w:r w:rsidRPr="003E093C">
              <w:t xml:space="preserve"> </w:t>
            </w:r>
            <w:proofErr w:type="spellStart"/>
            <w:r w:rsidRPr="003E093C">
              <w:t>sẽ</w:t>
            </w:r>
            <w:proofErr w:type="spellEnd"/>
            <w:r w:rsidRPr="003E093C">
              <w:t xml:space="preserve"> </w:t>
            </w:r>
            <w:proofErr w:type="spellStart"/>
            <w:r w:rsidRPr="003E093C">
              <w:t>là</w:t>
            </w:r>
            <w:proofErr w:type="spellEnd"/>
            <w:r w:rsidRPr="003E093C">
              <w:t xml:space="preserve"> </w:t>
            </w:r>
            <w:proofErr w:type="spellStart"/>
            <w:r w:rsidRPr="003E093C">
              <w:t>một</w:t>
            </w:r>
            <w:proofErr w:type="spellEnd"/>
            <w:r w:rsidRPr="003E093C">
              <w:t xml:space="preserve"> </w:t>
            </w:r>
            <w:proofErr w:type="spellStart"/>
            <w:r w:rsidRPr="003E093C">
              <w:t>nơi</w:t>
            </w:r>
            <w:proofErr w:type="spellEnd"/>
            <w:r w:rsidRPr="003E093C">
              <w:t xml:space="preserve"> </w:t>
            </w:r>
            <w:proofErr w:type="spellStart"/>
            <w:r w:rsidRPr="003E093C">
              <w:t>mềm</w:t>
            </w:r>
            <w:proofErr w:type="spellEnd"/>
            <w:r w:rsidRPr="003E093C">
              <w:t xml:space="preserve"> </w:t>
            </w:r>
            <w:proofErr w:type="spellStart"/>
            <w:r w:rsidRPr="003E093C">
              <w:t>mịn</w:t>
            </w:r>
            <w:proofErr w:type="spellEnd"/>
            <w:r w:rsidRPr="003E093C">
              <w:t xml:space="preserve"> hay </w:t>
            </w:r>
            <w:proofErr w:type="spellStart"/>
            <w:r w:rsidRPr="003E093C">
              <w:t>ẩm</w:t>
            </w:r>
            <w:proofErr w:type="spellEnd"/>
            <w:r w:rsidRPr="003E093C">
              <w:t xml:space="preserve"> </w:t>
            </w:r>
            <w:proofErr w:type="spellStart"/>
            <w:r w:rsidRPr="003E093C">
              <w:t>ướt</w:t>
            </w:r>
            <w:proofErr w:type="spellEnd"/>
          </w:p>
        </w:tc>
        <w:tc>
          <w:tcPr>
            <w:tcW w:w="3449" w:type="dxa"/>
          </w:tcPr>
          <w:p w14:paraId="45312E1D" w14:textId="77777777" w:rsidR="0014078D" w:rsidRDefault="0014078D" w:rsidP="0014078D">
            <w:r>
              <w:t xml:space="preserve">Neville Rosengren, </w:t>
            </w:r>
            <w:proofErr w:type="spellStart"/>
            <w:r>
              <w:t>Cộng</w:t>
            </w:r>
            <w:proofErr w:type="spellEnd"/>
            <w:r>
              <w:t xml:space="preserve"> </w:t>
            </w:r>
            <w:proofErr w:type="spellStart"/>
            <w:r>
              <w:t>tác</w:t>
            </w:r>
            <w:proofErr w:type="spellEnd"/>
            <w:r>
              <w:t xml:space="preserve"> </w:t>
            </w:r>
            <w:proofErr w:type="spellStart"/>
            <w:r>
              <w:t>viên</w:t>
            </w:r>
            <w:proofErr w:type="spellEnd"/>
            <w:r>
              <w:t xml:space="preserve"> </w:t>
            </w:r>
            <w:proofErr w:type="spellStart"/>
            <w:r>
              <w:t>Nghiên</w:t>
            </w:r>
            <w:proofErr w:type="spellEnd"/>
            <w:r>
              <w:t xml:space="preserve"> </w:t>
            </w:r>
            <w:proofErr w:type="spellStart"/>
            <w:r>
              <w:t>cứu</w:t>
            </w:r>
            <w:proofErr w:type="spellEnd"/>
            <w:r>
              <w:t xml:space="preserve"> </w:t>
            </w:r>
            <w:proofErr w:type="spellStart"/>
            <w:r>
              <w:t>Danh</w:t>
            </w:r>
            <w:proofErr w:type="spellEnd"/>
            <w:r>
              <w:t xml:space="preserve"> </w:t>
            </w:r>
            <w:proofErr w:type="spellStart"/>
            <w:r>
              <w:t>dự</w:t>
            </w:r>
            <w:proofErr w:type="spellEnd"/>
            <w:r>
              <w:t>,</w:t>
            </w:r>
          </w:p>
          <w:p w14:paraId="7CF67368" w14:textId="6F2A4F4D" w:rsidR="00195BA5" w:rsidRPr="00C3784B" w:rsidRDefault="0014078D" w:rsidP="0014078D">
            <w:r>
              <w:t xml:space="preserve">Khoa </w:t>
            </w:r>
            <w:proofErr w:type="spellStart"/>
            <w:r>
              <w:t>Sinh</w:t>
            </w:r>
            <w:proofErr w:type="spellEnd"/>
            <w:r>
              <w:t xml:space="preserve"> </w:t>
            </w:r>
            <w:proofErr w:type="spellStart"/>
            <w:r>
              <w:t>thái</w:t>
            </w:r>
            <w:proofErr w:type="spellEnd"/>
            <w:r>
              <w:t xml:space="preserve">, </w:t>
            </w:r>
            <w:proofErr w:type="spellStart"/>
            <w:r>
              <w:t>Môi</w:t>
            </w:r>
            <w:proofErr w:type="spellEnd"/>
            <w:r>
              <w:t xml:space="preserve"> </w:t>
            </w:r>
            <w:proofErr w:type="spellStart"/>
            <w:r>
              <w:t>trường</w:t>
            </w:r>
            <w:proofErr w:type="spellEnd"/>
            <w:r>
              <w:t xml:space="preserve"> </w:t>
            </w:r>
            <w:proofErr w:type="spellStart"/>
            <w:r>
              <w:t>và</w:t>
            </w:r>
            <w:proofErr w:type="spellEnd"/>
            <w:r>
              <w:t xml:space="preserve"> </w:t>
            </w:r>
            <w:proofErr w:type="spellStart"/>
            <w:r>
              <w:t>Tiến</w:t>
            </w:r>
            <w:proofErr w:type="spellEnd"/>
            <w:r>
              <w:t xml:space="preserve"> </w:t>
            </w:r>
            <w:proofErr w:type="spellStart"/>
            <w:r>
              <w:t>hóa</w:t>
            </w:r>
            <w:proofErr w:type="spellEnd"/>
            <w:r>
              <w:t>,</w:t>
            </w:r>
            <w:r>
              <w:rPr>
                <w:lang w:val="vi-VN"/>
              </w:rPr>
              <w:t xml:space="preserve"> </w:t>
            </w:r>
            <w:proofErr w:type="spellStart"/>
            <w:r>
              <w:t>Đại</w:t>
            </w:r>
            <w:proofErr w:type="spellEnd"/>
            <w:r>
              <w:t xml:space="preserve"> </w:t>
            </w:r>
            <w:proofErr w:type="spellStart"/>
            <w:r>
              <w:t>học</w:t>
            </w:r>
            <w:proofErr w:type="spellEnd"/>
            <w:r>
              <w:t xml:space="preserve"> La Trobe</w:t>
            </w:r>
          </w:p>
        </w:tc>
      </w:tr>
      <w:tr w:rsidR="00195BA5" w:rsidRPr="00C3784B" w14:paraId="2C1E206C" w14:textId="77777777" w:rsidTr="00850EA4">
        <w:tc>
          <w:tcPr>
            <w:tcW w:w="2972" w:type="dxa"/>
          </w:tcPr>
          <w:p w14:paraId="2388CAFC" w14:textId="77777777" w:rsidR="00162B4D" w:rsidRDefault="00162B4D" w:rsidP="00162B4D">
            <w:proofErr w:type="spellStart"/>
            <w:r>
              <w:t>Sự</w:t>
            </w:r>
            <w:proofErr w:type="spellEnd"/>
            <w:r>
              <w:t xml:space="preserve"> </w:t>
            </w:r>
            <w:proofErr w:type="spellStart"/>
            <w:r>
              <w:t>kiện</w:t>
            </w:r>
            <w:proofErr w:type="spellEnd"/>
            <w:r>
              <w:t xml:space="preserve"> </w:t>
            </w:r>
            <w:proofErr w:type="spellStart"/>
            <w:r>
              <w:t>trực</w:t>
            </w:r>
            <w:proofErr w:type="spellEnd"/>
            <w:r>
              <w:t xml:space="preserve"> </w:t>
            </w:r>
            <w:proofErr w:type="spellStart"/>
            <w:r>
              <w:t>tiếp</w:t>
            </w:r>
            <w:proofErr w:type="spellEnd"/>
            <w:r>
              <w:t xml:space="preserve">: 18:30 </w:t>
            </w:r>
            <w:proofErr w:type="spellStart"/>
            <w:r>
              <w:t>tối</w:t>
            </w:r>
            <w:proofErr w:type="spellEnd"/>
            <w:r>
              <w:t xml:space="preserve"> </w:t>
            </w:r>
            <w:proofErr w:type="spellStart"/>
            <w:r>
              <w:t>ngày</w:t>
            </w:r>
            <w:proofErr w:type="spellEnd"/>
            <w:r>
              <w:t xml:space="preserve"> 19 </w:t>
            </w:r>
            <w:proofErr w:type="spellStart"/>
            <w:r>
              <w:t>tháng</w:t>
            </w:r>
            <w:proofErr w:type="spellEnd"/>
            <w:r>
              <w:t xml:space="preserve"> 01</w:t>
            </w:r>
          </w:p>
          <w:p w14:paraId="102E2077" w14:textId="51DFE011" w:rsidR="00162B4D" w:rsidRPr="00C3784B" w:rsidRDefault="00162B4D" w:rsidP="00162B4D">
            <w:proofErr w:type="spellStart"/>
            <w:r>
              <w:t>Trình</w:t>
            </w:r>
            <w:proofErr w:type="spellEnd"/>
            <w:r>
              <w:t xml:space="preserve"> </w:t>
            </w:r>
            <w:proofErr w:type="spellStart"/>
            <w:r>
              <w:t>diễn</w:t>
            </w:r>
            <w:proofErr w:type="spellEnd"/>
            <w:r>
              <w:t xml:space="preserve"> </w:t>
            </w:r>
            <w:proofErr w:type="spellStart"/>
            <w:r>
              <w:t>bổ</w:t>
            </w:r>
            <w:proofErr w:type="spellEnd"/>
            <w:r>
              <w:t xml:space="preserve"> sung: 11 </w:t>
            </w:r>
            <w:proofErr w:type="spellStart"/>
            <w:r>
              <w:t>giờ</w:t>
            </w:r>
            <w:proofErr w:type="spellEnd"/>
            <w:r>
              <w:t xml:space="preserve"> </w:t>
            </w:r>
            <w:proofErr w:type="spellStart"/>
            <w:r>
              <w:t>sáng</w:t>
            </w:r>
            <w:proofErr w:type="spellEnd"/>
            <w:r>
              <w:t xml:space="preserve"> </w:t>
            </w:r>
            <w:proofErr w:type="spellStart"/>
            <w:r>
              <w:t>ngày</w:t>
            </w:r>
            <w:proofErr w:type="spellEnd"/>
            <w:r>
              <w:t xml:space="preserve"> 21 </w:t>
            </w:r>
            <w:proofErr w:type="spellStart"/>
            <w:r>
              <w:t>tháng</w:t>
            </w:r>
            <w:proofErr w:type="spellEnd"/>
            <w:r>
              <w:t xml:space="preserve"> 01</w:t>
            </w:r>
          </w:p>
        </w:tc>
        <w:tc>
          <w:tcPr>
            <w:tcW w:w="3213" w:type="dxa"/>
          </w:tcPr>
          <w:p w14:paraId="434C18DA" w14:textId="3AAEDF75" w:rsidR="00376B16" w:rsidRPr="00C3784B" w:rsidRDefault="00376B16" w:rsidP="002D367F">
            <w:pPr>
              <w:rPr>
                <w:rFonts w:eastAsia="Times New Roman"/>
              </w:rPr>
            </w:pPr>
            <w:proofErr w:type="spellStart"/>
            <w:r w:rsidRPr="00376B16">
              <w:rPr>
                <w:rFonts w:eastAsia="Times New Roman"/>
              </w:rPr>
              <w:t>Tranh</w:t>
            </w:r>
            <w:proofErr w:type="spellEnd"/>
            <w:r w:rsidRPr="00376B16">
              <w:rPr>
                <w:rFonts w:eastAsia="Times New Roman"/>
              </w:rPr>
              <w:t xml:space="preserve"> </w:t>
            </w:r>
            <w:proofErr w:type="spellStart"/>
            <w:r w:rsidRPr="00376B16">
              <w:rPr>
                <w:rFonts w:eastAsia="Times New Roman"/>
              </w:rPr>
              <w:t>luận</w:t>
            </w:r>
            <w:proofErr w:type="spellEnd"/>
            <w:r w:rsidRPr="00376B16">
              <w:rPr>
                <w:rFonts w:eastAsia="Times New Roman"/>
              </w:rPr>
              <w:t xml:space="preserve"> </w:t>
            </w:r>
            <w:proofErr w:type="spellStart"/>
            <w:r>
              <w:rPr>
                <w:rFonts w:eastAsia="Times New Roman"/>
              </w:rPr>
              <w:t>Kiến</w:t>
            </w:r>
            <w:proofErr w:type="spellEnd"/>
            <w:r>
              <w:rPr>
                <w:rFonts w:eastAsia="Times New Roman"/>
                <w:lang w:val="vi-VN"/>
              </w:rPr>
              <w:t xml:space="preserve"> thức </w:t>
            </w:r>
            <w:r w:rsidRPr="00376B16">
              <w:rPr>
                <w:rFonts w:eastAsia="Times New Roman"/>
              </w:rPr>
              <w:t xml:space="preserve">Khoa </w:t>
            </w:r>
            <w:proofErr w:type="spellStart"/>
            <w:r w:rsidRPr="00376B16">
              <w:rPr>
                <w:rFonts w:eastAsia="Times New Roman"/>
              </w:rPr>
              <w:t>học</w:t>
            </w:r>
            <w:proofErr w:type="spellEnd"/>
          </w:p>
          <w:p w14:paraId="54A03FB5" w14:textId="22FB707C" w:rsidR="00195BA5" w:rsidRPr="00C3784B" w:rsidRDefault="00195BA5"/>
        </w:tc>
        <w:tc>
          <w:tcPr>
            <w:tcW w:w="3449" w:type="dxa"/>
          </w:tcPr>
          <w:p w14:paraId="22B8F1BA" w14:textId="6E77A3E5" w:rsidR="00195BA5" w:rsidRPr="00C3784B" w:rsidRDefault="0014078D">
            <w:r>
              <w:t>Kade Mills,</w:t>
            </w:r>
            <w:r w:rsidR="00A83CA3">
              <w:rPr>
                <w:lang w:val="vi-VN"/>
              </w:rPr>
              <w:t xml:space="preserve"> </w:t>
            </w:r>
            <w:proofErr w:type="spellStart"/>
            <w:r>
              <w:rPr>
                <w:rStyle w:val="jlqj4b"/>
              </w:rPr>
              <w:t>Hiệp</w:t>
            </w:r>
            <w:proofErr w:type="spellEnd"/>
            <w:r>
              <w:rPr>
                <w:rStyle w:val="jlqj4b"/>
              </w:rPr>
              <w:t xml:space="preserve"> </w:t>
            </w:r>
            <w:proofErr w:type="spellStart"/>
            <w:r>
              <w:rPr>
                <w:rStyle w:val="jlqj4b"/>
              </w:rPr>
              <w:t>hội</w:t>
            </w:r>
            <w:proofErr w:type="spellEnd"/>
            <w:r>
              <w:rPr>
                <w:rStyle w:val="jlqj4b"/>
              </w:rPr>
              <w:t xml:space="preserve"> </w:t>
            </w:r>
            <w:proofErr w:type="spellStart"/>
            <w:r>
              <w:rPr>
                <w:rStyle w:val="jlqj4b"/>
              </w:rPr>
              <w:t>Công</w:t>
            </w:r>
            <w:proofErr w:type="spellEnd"/>
            <w:r>
              <w:rPr>
                <w:rStyle w:val="jlqj4b"/>
              </w:rPr>
              <w:t xml:space="preserve"> </w:t>
            </w:r>
            <w:proofErr w:type="spellStart"/>
            <w:r>
              <w:rPr>
                <w:rStyle w:val="jlqj4b"/>
              </w:rPr>
              <w:t>viên</w:t>
            </w:r>
            <w:proofErr w:type="spellEnd"/>
            <w:r>
              <w:rPr>
                <w:rStyle w:val="jlqj4b"/>
              </w:rPr>
              <w:t xml:space="preserve"> </w:t>
            </w:r>
            <w:proofErr w:type="spellStart"/>
            <w:r>
              <w:rPr>
                <w:rStyle w:val="jlqj4b"/>
              </w:rPr>
              <w:t>Quốc</w:t>
            </w:r>
            <w:proofErr w:type="spellEnd"/>
            <w:r>
              <w:rPr>
                <w:rStyle w:val="jlqj4b"/>
              </w:rPr>
              <w:t xml:space="preserve"> </w:t>
            </w:r>
            <w:proofErr w:type="spellStart"/>
            <w:r>
              <w:rPr>
                <w:rStyle w:val="jlqj4b"/>
              </w:rPr>
              <w:t>gia</w:t>
            </w:r>
            <w:proofErr w:type="spellEnd"/>
            <w:r>
              <w:rPr>
                <w:rStyle w:val="jlqj4b"/>
              </w:rPr>
              <w:t xml:space="preserve"> Bang</w:t>
            </w:r>
            <w:r>
              <w:rPr>
                <w:rStyle w:val="jlqj4b"/>
                <w:lang w:val="vi-VN"/>
              </w:rPr>
              <w:t xml:space="preserve"> </w:t>
            </w:r>
            <w:r>
              <w:rPr>
                <w:rStyle w:val="jlqj4b"/>
              </w:rPr>
              <w:t>Victoria</w:t>
            </w:r>
          </w:p>
        </w:tc>
      </w:tr>
      <w:tr w:rsidR="00195BA5" w:rsidRPr="008B1DF9" w14:paraId="0C758158" w14:textId="77777777" w:rsidTr="00850EA4">
        <w:tc>
          <w:tcPr>
            <w:tcW w:w="2972" w:type="dxa"/>
          </w:tcPr>
          <w:p w14:paraId="44C0A85A" w14:textId="6A21B231" w:rsidR="00162B4D" w:rsidRPr="00C3784B" w:rsidRDefault="00162B4D" w:rsidP="00411754">
            <w:proofErr w:type="spellStart"/>
            <w:r w:rsidRPr="00162B4D">
              <w:t>Sự</w:t>
            </w:r>
            <w:proofErr w:type="spellEnd"/>
            <w:r w:rsidRPr="00162B4D">
              <w:t xml:space="preserve"> </w:t>
            </w:r>
            <w:proofErr w:type="spellStart"/>
            <w:r w:rsidRPr="00162B4D">
              <w:t>kiện</w:t>
            </w:r>
            <w:proofErr w:type="spellEnd"/>
            <w:r w:rsidRPr="00162B4D">
              <w:t xml:space="preserve"> </w:t>
            </w:r>
            <w:proofErr w:type="spellStart"/>
            <w:r w:rsidRPr="00162B4D">
              <w:t>trực</w:t>
            </w:r>
            <w:proofErr w:type="spellEnd"/>
            <w:r w:rsidRPr="00162B4D">
              <w:t xml:space="preserve"> </w:t>
            </w:r>
            <w:proofErr w:type="spellStart"/>
            <w:r w:rsidRPr="00162B4D">
              <w:t>tiếp</w:t>
            </w:r>
            <w:proofErr w:type="spellEnd"/>
            <w:r w:rsidRPr="00162B4D">
              <w:t xml:space="preserve">: 18:30 </w:t>
            </w:r>
            <w:proofErr w:type="spellStart"/>
            <w:r w:rsidRPr="00162B4D">
              <w:t>tối</w:t>
            </w:r>
            <w:proofErr w:type="spellEnd"/>
            <w:r w:rsidRPr="00162B4D">
              <w:t xml:space="preserve"> </w:t>
            </w:r>
            <w:proofErr w:type="spellStart"/>
            <w:r w:rsidRPr="00162B4D">
              <w:t>ngày</w:t>
            </w:r>
            <w:proofErr w:type="spellEnd"/>
            <w:r w:rsidRPr="00162B4D">
              <w:t xml:space="preserve"> 24 </w:t>
            </w:r>
            <w:proofErr w:type="spellStart"/>
            <w:r w:rsidRPr="00162B4D">
              <w:t>tháng</w:t>
            </w:r>
            <w:proofErr w:type="spellEnd"/>
            <w:r w:rsidRPr="00162B4D">
              <w:t xml:space="preserve"> 01</w:t>
            </w:r>
          </w:p>
          <w:p w14:paraId="1ACE9D63" w14:textId="6D7E109F" w:rsidR="00195BA5" w:rsidRPr="00C3784B" w:rsidRDefault="00195BA5" w:rsidP="00411754"/>
        </w:tc>
        <w:tc>
          <w:tcPr>
            <w:tcW w:w="3213" w:type="dxa"/>
          </w:tcPr>
          <w:p w14:paraId="0378A3C1" w14:textId="154C3D55" w:rsidR="00195BA5" w:rsidRPr="00376B16" w:rsidRDefault="00376B16">
            <w:pPr>
              <w:rPr>
                <w:lang w:val="vi-VN"/>
              </w:rPr>
            </w:pPr>
            <w:proofErr w:type="spellStart"/>
            <w:r w:rsidRPr="00376B16">
              <w:t>Hiệp</w:t>
            </w:r>
            <w:proofErr w:type="spellEnd"/>
            <w:r w:rsidRPr="00376B16">
              <w:t xml:space="preserve"> </w:t>
            </w:r>
            <w:proofErr w:type="spellStart"/>
            <w:r w:rsidRPr="00376B16">
              <w:t>Sĩ</w:t>
            </w:r>
            <w:proofErr w:type="spellEnd"/>
            <w:r w:rsidRPr="00376B16">
              <w:t xml:space="preserve"> </w:t>
            </w:r>
            <w:proofErr w:type="spellStart"/>
            <w:r w:rsidRPr="00376B16">
              <w:t>Bảo</w:t>
            </w:r>
            <w:proofErr w:type="spellEnd"/>
            <w:r w:rsidRPr="00376B16">
              <w:t xml:space="preserve"> </w:t>
            </w:r>
            <w:proofErr w:type="spellStart"/>
            <w:r w:rsidRPr="00376B16">
              <w:t>Vệ</w:t>
            </w:r>
            <w:proofErr w:type="spellEnd"/>
            <w:r w:rsidRPr="00376B16">
              <w:t xml:space="preserve"> </w:t>
            </w:r>
            <w:proofErr w:type="spellStart"/>
            <w:r w:rsidRPr="00376B16">
              <w:t>Chim</w:t>
            </w:r>
            <w:proofErr w:type="spellEnd"/>
            <w:r w:rsidRPr="00376B16">
              <w:t xml:space="preserve"> </w:t>
            </w:r>
            <w:proofErr w:type="spellStart"/>
            <w:r w:rsidRPr="00376B16">
              <w:t>Cánh</w:t>
            </w:r>
            <w:proofErr w:type="spellEnd"/>
            <w:r w:rsidRPr="00376B16">
              <w:t xml:space="preserve"> </w:t>
            </w:r>
            <w:proofErr w:type="spellStart"/>
            <w:r w:rsidRPr="00376B16">
              <w:t>Cụt</w:t>
            </w:r>
            <w:proofErr w:type="spellEnd"/>
            <w:r w:rsidRPr="00376B16">
              <w:t xml:space="preserve"> - </w:t>
            </w:r>
            <w:proofErr w:type="spellStart"/>
            <w:r w:rsidRPr="00376B16">
              <w:t>Gặp</w:t>
            </w:r>
            <w:proofErr w:type="spellEnd"/>
            <w:r w:rsidRPr="00376B16">
              <w:t xml:space="preserve"> </w:t>
            </w:r>
            <w:proofErr w:type="spellStart"/>
            <w:r w:rsidRPr="00376B16">
              <w:t>Gỡ</w:t>
            </w:r>
            <w:proofErr w:type="spellEnd"/>
            <w:r w:rsidRPr="00376B16">
              <w:t xml:space="preserve"> </w:t>
            </w:r>
            <w:proofErr w:type="spellStart"/>
            <w:r w:rsidRPr="00376B16">
              <w:t>Những</w:t>
            </w:r>
            <w:proofErr w:type="spellEnd"/>
            <w:r w:rsidRPr="00376B16">
              <w:t xml:space="preserve"> </w:t>
            </w:r>
            <w:proofErr w:type="spellStart"/>
            <w:r w:rsidRPr="00376B16">
              <w:t>Chú</w:t>
            </w:r>
            <w:proofErr w:type="spellEnd"/>
            <w:r w:rsidRPr="00376B16">
              <w:t xml:space="preserve"> </w:t>
            </w:r>
            <w:proofErr w:type="spellStart"/>
            <w:r w:rsidRPr="00376B16">
              <w:t>Chó</w:t>
            </w:r>
            <w:proofErr w:type="spellEnd"/>
            <w:r w:rsidRPr="00376B16">
              <w:t xml:space="preserve"> </w:t>
            </w:r>
            <w:proofErr w:type="spellStart"/>
            <w:r w:rsidRPr="00376B16">
              <w:t>Bảo</w:t>
            </w:r>
            <w:proofErr w:type="spellEnd"/>
            <w:r w:rsidRPr="00376B16">
              <w:t xml:space="preserve"> </w:t>
            </w:r>
            <w:proofErr w:type="spellStart"/>
            <w:r w:rsidRPr="00376B16">
              <w:t>Vệ</w:t>
            </w:r>
            <w:proofErr w:type="spellEnd"/>
            <w:r w:rsidRPr="00376B16">
              <w:t xml:space="preserve"> </w:t>
            </w:r>
            <w:proofErr w:type="spellStart"/>
            <w:r w:rsidRPr="00376B16">
              <w:t>Maremma</w:t>
            </w:r>
            <w:proofErr w:type="spellEnd"/>
            <w:r w:rsidRPr="00376B16">
              <w:t xml:space="preserve"> ở </w:t>
            </w:r>
            <w:proofErr w:type="spellStart"/>
            <w:r w:rsidRPr="00376B16">
              <w:t>Đảo</w:t>
            </w:r>
            <w:proofErr w:type="spellEnd"/>
            <w:r>
              <w:rPr>
                <w:lang w:val="vi-VN"/>
              </w:rPr>
              <w:t xml:space="preserve"> </w:t>
            </w:r>
            <w:proofErr w:type="spellStart"/>
            <w:r>
              <w:t>Giữa</w:t>
            </w:r>
            <w:proofErr w:type="spellEnd"/>
          </w:p>
        </w:tc>
        <w:tc>
          <w:tcPr>
            <w:tcW w:w="3449" w:type="dxa"/>
          </w:tcPr>
          <w:p w14:paraId="1203F9F7" w14:textId="284DE3E7" w:rsidR="00840969" w:rsidRPr="008B1DF9" w:rsidRDefault="00411754">
            <w:pPr>
              <w:rPr>
                <w:lang w:val="vi-VN"/>
              </w:rPr>
            </w:pPr>
            <w:r w:rsidRPr="008B1DF9">
              <w:rPr>
                <w:lang w:val="vi-VN"/>
              </w:rPr>
              <w:t>Patricia Corbett</w:t>
            </w:r>
            <w:r w:rsidR="00840969" w:rsidRPr="008B1DF9">
              <w:rPr>
                <w:lang w:val="vi-VN"/>
              </w:rPr>
              <w:t xml:space="preserve">, </w:t>
            </w:r>
          </w:p>
          <w:p w14:paraId="462ECCD9" w14:textId="5AEFD5E7" w:rsidR="00195BA5" w:rsidRPr="008B1DF9" w:rsidRDefault="0014078D">
            <w:pPr>
              <w:rPr>
                <w:lang w:val="vi-VN"/>
              </w:rPr>
            </w:pPr>
            <w:r>
              <w:rPr>
                <w:lang w:val="vi-VN"/>
              </w:rPr>
              <w:t xml:space="preserve">Bảo vệ và Quản lý Môi trường Bờ Biển và Đất liền của </w:t>
            </w:r>
            <w:r w:rsidR="00195BA5" w:rsidRPr="008B1DF9">
              <w:rPr>
                <w:lang w:val="vi-VN"/>
              </w:rPr>
              <w:t>Warrnambool</w:t>
            </w:r>
          </w:p>
        </w:tc>
      </w:tr>
    </w:tbl>
    <w:p w14:paraId="49F8923B" w14:textId="3A2BE00F" w:rsidR="00195BA5" w:rsidRPr="008B1DF9" w:rsidRDefault="00195BA5" w:rsidP="009761EC">
      <w:pPr>
        <w:spacing w:before="240"/>
        <w:rPr>
          <w:b/>
          <w:bCs/>
          <w:color w:val="FFC000" w:themeColor="accent4"/>
          <w:sz w:val="28"/>
          <w:szCs w:val="28"/>
          <w:lang w:val="vi-VN"/>
        </w:rPr>
      </w:pPr>
      <w:r w:rsidRPr="008B1DF9">
        <w:rPr>
          <w:b/>
          <w:bCs/>
          <w:color w:val="FFC000" w:themeColor="accent4"/>
          <w:sz w:val="28"/>
          <w:szCs w:val="28"/>
          <w:lang w:val="vi-VN"/>
        </w:rPr>
        <w:t>VIDEO</w:t>
      </w:r>
    </w:p>
    <w:p w14:paraId="6CD3F311" w14:textId="2043EB52" w:rsidR="0014078D" w:rsidRPr="008B1DF9" w:rsidRDefault="0014078D" w:rsidP="0014078D">
      <w:pPr>
        <w:rPr>
          <w:lang w:val="vi-VN"/>
        </w:rPr>
      </w:pPr>
      <w:r w:rsidRPr="008B1DF9">
        <w:rPr>
          <w:lang w:val="vi-VN"/>
        </w:rPr>
        <w:t>Hãy cùng đến và tìm hiểu về một loạt chủ đề từ Khám Phá Các Sinh Vật Trên Bờ Biển cho đến những điều mà bạn có thể làm ở nhà để Hướng Tới Không Chất Thải.</w:t>
      </w:r>
    </w:p>
    <w:p w14:paraId="0F80C7BE" w14:textId="54D21B76" w:rsidR="009761EC" w:rsidRPr="008B1DF9" w:rsidRDefault="0014078D" w:rsidP="0014078D">
      <w:pPr>
        <w:rPr>
          <w:lang w:val="vi-VN"/>
        </w:rPr>
      </w:pPr>
      <w:r w:rsidRPr="008B1DF9">
        <w:rPr>
          <w:lang w:val="vi-VN"/>
        </w:rPr>
        <w:t xml:space="preserve">Các video sẽ được trình bày với phụ đề bằng tiếng Anh và một số ngôn ngữ khác. Với </w:t>
      </w:r>
      <w:r w:rsidR="00F57E9E" w:rsidRPr="008B1DF9">
        <w:rPr>
          <w:lang w:val="vi-VN"/>
        </w:rPr>
        <w:t>những</w:t>
      </w:r>
      <w:r w:rsidRPr="008B1DF9">
        <w:rPr>
          <w:lang w:val="vi-VN"/>
        </w:rPr>
        <w:t xml:space="preserve"> video được đăng hàng tuần, sẽ có một số thứ ý nghĩa dành cho mọi người!</w:t>
      </w:r>
    </w:p>
    <w:tbl>
      <w:tblPr>
        <w:tblStyle w:val="TableGrid"/>
        <w:tblpPr w:leftFromText="180" w:rightFromText="180" w:vertAnchor="text" w:tblpXSpec="right" w:tblpY="1"/>
        <w:tblOverlap w:val="never"/>
        <w:tblW w:w="5031" w:type="pct"/>
        <w:tblLook w:val="04A0" w:firstRow="1" w:lastRow="0" w:firstColumn="1" w:lastColumn="0" w:noHBand="0" w:noVBand="1"/>
      </w:tblPr>
      <w:tblGrid>
        <w:gridCol w:w="1840"/>
        <w:gridCol w:w="4251"/>
        <w:gridCol w:w="3705"/>
      </w:tblGrid>
      <w:tr w:rsidR="00CE185B" w:rsidRPr="00C3784B" w14:paraId="05F9B705" w14:textId="77777777" w:rsidTr="00103F74">
        <w:tc>
          <w:tcPr>
            <w:tcW w:w="939" w:type="pct"/>
          </w:tcPr>
          <w:p w14:paraId="53CE9CE9" w14:textId="164F5EDE" w:rsidR="00AA6E05" w:rsidRPr="0038185F" w:rsidRDefault="0038185F" w:rsidP="0038185F">
            <w:pPr>
              <w:jc w:val="center"/>
              <w:rPr>
                <w:lang w:val="vi-VN"/>
              </w:rPr>
            </w:pPr>
            <w:proofErr w:type="spellStart"/>
            <w:r>
              <w:rPr>
                <w:b/>
                <w:bCs/>
                <w:color w:val="ED7D31" w:themeColor="accent2"/>
              </w:rPr>
              <w:t>Ngày</w:t>
            </w:r>
            <w:proofErr w:type="spellEnd"/>
          </w:p>
        </w:tc>
        <w:tc>
          <w:tcPr>
            <w:tcW w:w="2170" w:type="pct"/>
          </w:tcPr>
          <w:p w14:paraId="3866756E" w14:textId="74E1D4BA" w:rsidR="00AA6E05" w:rsidRPr="0038185F" w:rsidRDefault="0038185F" w:rsidP="0038185F">
            <w:pPr>
              <w:jc w:val="center"/>
              <w:rPr>
                <w:lang w:val="vi-VN"/>
              </w:rPr>
            </w:pPr>
            <w:proofErr w:type="spellStart"/>
            <w:r>
              <w:rPr>
                <w:b/>
                <w:bCs/>
                <w:color w:val="ED7D31" w:themeColor="accent2"/>
              </w:rPr>
              <w:t>Hoạt</w:t>
            </w:r>
            <w:proofErr w:type="spellEnd"/>
            <w:r>
              <w:rPr>
                <w:b/>
                <w:bCs/>
                <w:color w:val="ED7D31" w:themeColor="accent2"/>
                <w:lang w:val="vi-VN"/>
              </w:rPr>
              <w:t xml:space="preserve"> động</w:t>
            </w:r>
          </w:p>
        </w:tc>
        <w:tc>
          <w:tcPr>
            <w:tcW w:w="1891" w:type="pct"/>
          </w:tcPr>
          <w:p w14:paraId="4DB3CE2F" w14:textId="6905F40B" w:rsidR="00AA6E05" w:rsidRPr="00C3784B" w:rsidRDefault="0038185F" w:rsidP="0038185F">
            <w:pPr>
              <w:jc w:val="center"/>
            </w:pPr>
            <w:proofErr w:type="spellStart"/>
            <w:r>
              <w:rPr>
                <w:b/>
                <w:bCs/>
                <w:color w:val="ED7D31" w:themeColor="accent2"/>
              </w:rPr>
              <w:t>Người</w:t>
            </w:r>
            <w:proofErr w:type="spellEnd"/>
            <w:r>
              <w:rPr>
                <w:b/>
                <w:bCs/>
                <w:color w:val="ED7D31" w:themeColor="accent2"/>
                <w:lang w:val="vi-VN"/>
              </w:rPr>
              <w:t xml:space="preserve"> thuyết trình</w:t>
            </w:r>
          </w:p>
        </w:tc>
      </w:tr>
      <w:tr w:rsidR="00CE185B" w:rsidRPr="008B1DF9" w14:paraId="64FE4E8C" w14:textId="77777777" w:rsidTr="00103F74">
        <w:tc>
          <w:tcPr>
            <w:tcW w:w="939" w:type="pct"/>
          </w:tcPr>
          <w:p w14:paraId="57EEFB67" w14:textId="46289190" w:rsidR="00AA6E05" w:rsidRPr="0038185F" w:rsidRDefault="0038185F" w:rsidP="000649B8">
            <w:pPr>
              <w:rPr>
                <w:lang w:val="vi-VN"/>
              </w:rPr>
            </w:pPr>
            <w:r>
              <w:rPr>
                <w:lang w:val="vi-VN"/>
              </w:rPr>
              <w:t>0</w:t>
            </w:r>
            <w:r w:rsidR="00AA66CF" w:rsidRPr="00C3784B">
              <w:t>2</w:t>
            </w:r>
            <w:r w:rsidR="000479EC" w:rsidRPr="00C3784B">
              <w:rPr>
                <w:vertAlign w:val="superscript"/>
              </w:rPr>
              <w:t xml:space="preserve"> </w:t>
            </w:r>
            <w:r w:rsidR="000479EC" w:rsidRPr="00C3784B">
              <w:t xml:space="preserve">– </w:t>
            </w:r>
            <w:r>
              <w:rPr>
                <w:lang w:val="vi-VN"/>
              </w:rPr>
              <w:t>0</w:t>
            </w:r>
            <w:r w:rsidR="000479EC" w:rsidRPr="00C3784B">
              <w:t xml:space="preserve">5 </w:t>
            </w:r>
            <w:proofErr w:type="spellStart"/>
            <w:r>
              <w:t>tháng</w:t>
            </w:r>
            <w:proofErr w:type="spellEnd"/>
            <w:r>
              <w:rPr>
                <w:lang w:val="vi-VN"/>
              </w:rPr>
              <w:t xml:space="preserve"> 01</w:t>
            </w:r>
          </w:p>
        </w:tc>
        <w:tc>
          <w:tcPr>
            <w:tcW w:w="2170" w:type="pct"/>
          </w:tcPr>
          <w:p w14:paraId="062F8E4A" w14:textId="25E0A669" w:rsidR="00AA6E05" w:rsidRPr="009934EF" w:rsidRDefault="009934EF" w:rsidP="000649B8">
            <w:pPr>
              <w:rPr>
                <w:lang w:val="vi-VN"/>
              </w:rPr>
            </w:pPr>
            <w:r>
              <w:rPr>
                <w:lang w:val="vi-VN"/>
              </w:rPr>
              <w:t>Dẫn Nước Ra Biển</w:t>
            </w:r>
          </w:p>
        </w:tc>
        <w:tc>
          <w:tcPr>
            <w:tcW w:w="1891" w:type="pct"/>
          </w:tcPr>
          <w:p w14:paraId="697267A0" w14:textId="5B51CE67" w:rsidR="00AA6E05" w:rsidRPr="002D2595" w:rsidRDefault="00AA6E05" w:rsidP="000649B8">
            <w:pPr>
              <w:rPr>
                <w:lang w:val="vi-VN"/>
              </w:rPr>
            </w:pPr>
            <w:r w:rsidRPr="002D2595">
              <w:rPr>
                <w:lang w:val="vi-VN"/>
              </w:rPr>
              <w:t>Roberto D’Andrea</w:t>
            </w:r>
            <w:r w:rsidR="00840969" w:rsidRPr="002D2595">
              <w:rPr>
                <w:lang w:val="vi-VN"/>
              </w:rPr>
              <w:t>,</w:t>
            </w:r>
            <w:r w:rsidR="002D2595">
              <w:rPr>
                <w:lang w:val="vi-VN"/>
              </w:rPr>
              <w:t xml:space="preserve"> </w:t>
            </w:r>
            <w:r w:rsidR="009934EF" w:rsidRPr="002D2595">
              <w:rPr>
                <w:lang w:val="vi-VN"/>
              </w:rPr>
              <w:t>Người</w:t>
            </w:r>
            <w:r w:rsidR="009934EF">
              <w:rPr>
                <w:lang w:val="vi-VN"/>
              </w:rPr>
              <w:t xml:space="preserve"> kể chuyện cho trẻ về </w:t>
            </w:r>
            <w:r w:rsidR="002D2595">
              <w:rPr>
                <w:lang w:val="vi-VN"/>
              </w:rPr>
              <w:t>B</w:t>
            </w:r>
            <w:r w:rsidR="009934EF">
              <w:rPr>
                <w:lang w:val="vi-VN"/>
              </w:rPr>
              <w:t xml:space="preserve">ảo vệ </w:t>
            </w:r>
            <w:r w:rsidR="002D2595">
              <w:rPr>
                <w:lang w:val="vi-VN"/>
              </w:rPr>
              <w:t>M</w:t>
            </w:r>
            <w:r w:rsidR="009934EF">
              <w:rPr>
                <w:lang w:val="vi-VN"/>
              </w:rPr>
              <w:t>ôi trường</w:t>
            </w:r>
            <w:r w:rsidRPr="002D2595">
              <w:rPr>
                <w:lang w:val="vi-VN"/>
              </w:rPr>
              <w:t xml:space="preserve"> </w:t>
            </w:r>
          </w:p>
        </w:tc>
      </w:tr>
      <w:tr w:rsidR="00CE185B" w:rsidRPr="00C3784B" w14:paraId="444A141A" w14:textId="77777777" w:rsidTr="00103F74">
        <w:tc>
          <w:tcPr>
            <w:tcW w:w="939" w:type="pct"/>
          </w:tcPr>
          <w:p w14:paraId="0B184082" w14:textId="12DF060C" w:rsidR="00AA6E05" w:rsidRPr="0038185F" w:rsidRDefault="0038185F" w:rsidP="000649B8">
            <w:pPr>
              <w:rPr>
                <w:lang w:val="vi-VN"/>
              </w:rPr>
            </w:pPr>
            <w:r>
              <w:rPr>
                <w:lang w:val="vi-VN"/>
              </w:rPr>
              <w:t>0</w:t>
            </w:r>
            <w:r w:rsidR="006D07D8" w:rsidRPr="00C3784B">
              <w:t>2</w:t>
            </w:r>
            <w:r w:rsidR="006D07D8" w:rsidRPr="00C3784B">
              <w:rPr>
                <w:vertAlign w:val="superscript"/>
              </w:rPr>
              <w:t xml:space="preserve"> </w:t>
            </w:r>
            <w:r w:rsidR="006D07D8" w:rsidRPr="00C3784B">
              <w:t xml:space="preserve">– </w:t>
            </w:r>
            <w:r>
              <w:rPr>
                <w:lang w:val="vi-VN"/>
              </w:rPr>
              <w:t>0</w:t>
            </w:r>
            <w:r w:rsidR="006D07D8" w:rsidRPr="00C3784B">
              <w:t xml:space="preserve">5 </w:t>
            </w:r>
            <w:proofErr w:type="spellStart"/>
            <w:r>
              <w:t>tháng</w:t>
            </w:r>
            <w:proofErr w:type="spellEnd"/>
            <w:r>
              <w:rPr>
                <w:lang w:val="vi-VN"/>
              </w:rPr>
              <w:t xml:space="preserve"> 01</w:t>
            </w:r>
          </w:p>
        </w:tc>
        <w:tc>
          <w:tcPr>
            <w:tcW w:w="2170" w:type="pct"/>
          </w:tcPr>
          <w:p w14:paraId="3C6F6111" w14:textId="1FCBD7B1" w:rsidR="00AA6E05" w:rsidRPr="00C3784B" w:rsidRDefault="00E93E20" w:rsidP="000649B8">
            <w:pPr>
              <w:rPr>
                <w:rFonts w:ascii="Calibri" w:eastAsia="Calibri" w:hAnsi="Calibri" w:cs="Calibri"/>
              </w:rPr>
            </w:pPr>
            <w:proofErr w:type="spellStart"/>
            <w:r w:rsidRPr="00E93E20">
              <w:rPr>
                <w:rFonts w:ascii="Calibri" w:eastAsia="Calibri" w:hAnsi="Calibri" w:cs="Calibri"/>
              </w:rPr>
              <w:t>Khám</w:t>
            </w:r>
            <w:proofErr w:type="spellEnd"/>
            <w:r w:rsidRPr="00E93E20">
              <w:rPr>
                <w:rFonts w:ascii="Calibri" w:eastAsia="Calibri" w:hAnsi="Calibri" w:cs="Calibri"/>
              </w:rPr>
              <w:t xml:space="preserve"> </w:t>
            </w:r>
            <w:proofErr w:type="spellStart"/>
            <w:r w:rsidRPr="00E93E20">
              <w:rPr>
                <w:rFonts w:ascii="Calibri" w:eastAsia="Calibri" w:hAnsi="Calibri" w:cs="Calibri"/>
              </w:rPr>
              <w:t>phá</w:t>
            </w:r>
            <w:proofErr w:type="spellEnd"/>
            <w:r w:rsidRPr="00E93E20">
              <w:rPr>
                <w:rFonts w:ascii="Calibri" w:eastAsia="Calibri" w:hAnsi="Calibri" w:cs="Calibri"/>
              </w:rPr>
              <w:t xml:space="preserve"> </w:t>
            </w:r>
            <w:proofErr w:type="spellStart"/>
            <w:r w:rsidRPr="00E93E20">
              <w:rPr>
                <w:rFonts w:ascii="Calibri" w:eastAsia="Calibri" w:hAnsi="Calibri" w:cs="Calibri"/>
              </w:rPr>
              <w:t>Khủng</w:t>
            </w:r>
            <w:proofErr w:type="spellEnd"/>
            <w:r w:rsidRPr="00E93E20">
              <w:rPr>
                <w:rFonts w:ascii="Calibri" w:eastAsia="Calibri" w:hAnsi="Calibri" w:cs="Calibri"/>
              </w:rPr>
              <w:t xml:space="preserve"> long Inverloch</w:t>
            </w:r>
          </w:p>
        </w:tc>
        <w:tc>
          <w:tcPr>
            <w:tcW w:w="1891" w:type="pct"/>
          </w:tcPr>
          <w:p w14:paraId="081C3EFD" w14:textId="284DE3E7" w:rsidR="00840969" w:rsidRPr="00C3784B" w:rsidRDefault="00AA6E05" w:rsidP="000649B8">
            <w:r w:rsidRPr="00C3784B">
              <w:t>Mike Cleeland</w:t>
            </w:r>
            <w:r w:rsidR="00840969" w:rsidRPr="00C3784B">
              <w:t>,</w:t>
            </w:r>
          </w:p>
          <w:p w14:paraId="17EB989A" w14:textId="4C5A30BB" w:rsidR="00AA6E05" w:rsidRPr="00C3784B" w:rsidRDefault="00E93E20" w:rsidP="000649B8">
            <w:proofErr w:type="spellStart"/>
            <w:r w:rsidRPr="00E93E20">
              <w:t>Giáo</w:t>
            </w:r>
            <w:proofErr w:type="spellEnd"/>
            <w:r w:rsidRPr="00E93E20">
              <w:t xml:space="preserve"> </w:t>
            </w:r>
            <w:proofErr w:type="spellStart"/>
            <w:r w:rsidRPr="00E93E20">
              <w:t>dục</w:t>
            </w:r>
            <w:proofErr w:type="spellEnd"/>
            <w:r w:rsidRPr="00E93E20">
              <w:t xml:space="preserve"> </w:t>
            </w:r>
            <w:proofErr w:type="spellStart"/>
            <w:r w:rsidRPr="00E93E20">
              <w:t>Bờ</w:t>
            </w:r>
            <w:proofErr w:type="spellEnd"/>
            <w:r w:rsidRPr="00E93E20">
              <w:t xml:space="preserve"> </w:t>
            </w:r>
            <w:proofErr w:type="spellStart"/>
            <w:r w:rsidRPr="00E93E20">
              <w:t>biển</w:t>
            </w:r>
            <w:proofErr w:type="spellEnd"/>
            <w:r w:rsidRPr="00E93E20">
              <w:t xml:space="preserve"> Bunurong</w:t>
            </w:r>
          </w:p>
        </w:tc>
      </w:tr>
      <w:tr w:rsidR="00CE185B" w:rsidRPr="00C3784B" w14:paraId="0F6A7BB7" w14:textId="77777777" w:rsidTr="00103F74">
        <w:tc>
          <w:tcPr>
            <w:tcW w:w="939" w:type="pct"/>
          </w:tcPr>
          <w:p w14:paraId="1EF8ACB0" w14:textId="4305B350" w:rsidR="00FB6BC9" w:rsidRPr="0038185F" w:rsidRDefault="0038185F" w:rsidP="000649B8">
            <w:pPr>
              <w:rPr>
                <w:lang w:val="vi-VN"/>
              </w:rPr>
            </w:pPr>
            <w:r>
              <w:rPr>
                <w:lang w:val="vi-VN"/>
              </w:rPr>
              <w:lastRenderedPageBreak/>
              <w:t>0</w:t>
            </w:r>
            <w:r w:rsidR="006D07D8" w:rsidRPr="00C3784B">
              <w:t>2</w:t>
            </w:r>
            <w:r w:rsidR="006D07D8" w:rsidRPr="00C3784B">
              <w:rPr>
                <w:vertAlign w:val="superscript"/>
              </w:rPr>
              <w:t xml:space="preserve"> </w:t>
            </w:r>
            <w:r w:rsidR="006D07D8" w:rsidRPr="00C3784B">
              <w:t xml:space="preserve">– </w:t>
            </w:r>
            <w:r>
              <w:rPr>
                <w:lang w:val="vi-VN"/>
              </w:rPr>
              <w:t>0</w:t>
            </w:r>
            <w:r w:rsidR="006D07D8" w:rsidRPr="00C3784B">
              <w:t xml:space="preserve">5 </w:t>
            </w:r>
            <w:proofErr w:type="spellStart"/>
            <w:r>
              <w:t>tháng</w:t>
            </w:r>
            <w:proofErr w:type="spellEnd"/>
            <w:r>
              <w:rPr>
                <w:lang w:val="vi-VN"/>
              </w:rPr>
              <w:t xml:space="preserve"> 01</w:t>
            </w:r>
          </w:p>
          <w:p w14:paraId="68F20036" w14:textId="7314427B" w:rsidR="00A33123" w:rsidRPr="00C3784B" w:rsidRDefault="426CA774" w:rsidP="000649B8">
            <w:r>
              <w:t>15 –</w:t>
            </w:r>
            <w:r w:rsidR="0026336D">
              <w:t xml:space="preserve"> 18 </w:t>
            </w:r>
            <w:proofErr w:type="spellStart"/>
            <w:r w:rsidR="0038185F">
              <w:t>tháng</w:t>
            </w:r>
            <w:proofErr w:type="spellEnd"/>
            <w:r w:rsidR="0038185F">
              <w:rPr>
                <w:lang w:val="vi-VN"/>
              </w:rPr>
              <w:t xml:space="preserve"> 01</w:t>
            </w:r>
          </w:p>
        </w:tc>
        <w:tc>
          <w:tcPr>
            <w:tcW w:w="2170" w:type="pct"/>
          </w:tcPr>
          <w:p w14:paraId="26FEFE7F" w14:textId="4F896C8F" w:rsidR="00AA6E05" w:rsidRPr="00C3784B" w:rsidRDefault="00443A4A" w:rsidP="000649B8">
            <w:pPr>
              <w:rPr>
                <w:rFonts w:ascii="Calibri" w:eastAsia="Calibri" w:hAnsi="Calibri" w:cs="Calibri"/>
              </w:rPr>
            </w:pPr>
            <w:proofErr w:type="spellStart"/>
            <w:r w:rsidRPr="00443A4A">
              <w:rPr>
                <w:rFonts w:ascii="Calibri" w:eastAsia="Calibri" w:hAnsi="Calibri" w:cs="Calibri"/>
              </w:rPr>
              <w:t>Thực</w:t>
            </w:r>
            <w:proofErr w:type="spellEnd"/>
            <w:r w:rsidRPr="00443A4A">
              <w:rPr>
                <w:rFonts w:ascii="Calibri" w:eastAsia="Calibri" w:hAnsi="Calibri" w:cs="Calibri"/>
              </w:rPr>
              <w:t xml:space="preserve"> </w:t>
            </w:r>
            <w:proofErr w:type="spellStart"/>
            <w:r w:rsidRPr="00443A4A">
              <w:rPr>
                <w:rFonts w:ascii="Calibri" w:eastAsia="Calibri" w:hAnsi="Calibri" w:cs="Calibri"/>
              </w:rPr>
              <w:t>Vật</w:t>
            </w:r>
            <w:proofErr w:type="spellEnd"/>
            <w:r w:rsidRPr="00443A4A">
              <w:rPr>
                <w:rFonts w:ascii="Calibri" w:eastAsia="Calibri" w:hAnsi="Calibri" w:cs="Calibri"/>
              </w:rPr>
              <w:t xml:space="preserve"> Ven </w:t>
            </w:r>
            <w:proofErr w:type="spellStart"/>
            <w:r w:rsidRPr="00443A4A">
              <w:rPr>
                <w:rFonts w:ascii="Calibri" w:eastAsia="Calibri" w:hAnsi="Calibri" w:cs="Calibri"/>
              </w:rPr>
              <w:t>Biển</w:t>
            </w:r>
            <w:proofErr w:type="spellEnd"/>
            <w:r w:rsidRPr="00443A4A">
              <w:rPr>
                <w:rFonts w:ascii="Calibri" w:eastAsia="Calibri" w:hAnsi="Calibri" w:cs="Calibri"/>
              </w:rPr>
              <w:t xml:space="preserve"> </w:t>
            </w:r>
            <w:proofErr w:type="spellStart"/>
            <w:r w:rsidRPr="00443A4A">
              <w:rPr>
                <w:rFonts w:ascii="Calibri" w:eastAsia="Calibri" w:hAnsi="Calibri" w:cs="Calibri"/>
              </w:rPr>
              <w:t>và</w:t>
            </w:r>
            <w:proofErr w:type="spellEnd"/>
            <w:r w:rsidRPr="00443A4A">
              <w:rPr>
                <w:rFonts w:ascii="Calibri" w:eastAsia="Calibri" w:hAnsi="Calibri" w:cs="Calibri"/>
              </w:rPr>
              <w:t xml:space="preserve"> </w:t>
            </w:r>
            <w:proofErr w:type="spellStart"/>
            <w:r w:rsidRPr="00443A4A">
              <w:rPr>
                <w:rFonts w:ascii="Calibri" w:eastAsia="Calibri" w:hAnsi="Calibri" w:cs="Calibri"/>
              </w:rPr>
              <w:t>Bãi</w:t>
            </w:r>
            <w:proofErr w:type="spellEnd"/>
            <w:r w:rsidRPr="00443A4A">
              <w:rPr>
                <w:rFonts w:ascii="Calibri" w:eastAsia="Calibri" w:hAnsi="Calibri" w:cs="Calibri"/>
              </w:rPr>
              <w:t xml:space="preserve"> </w:t>
            </w:r>
            <w:proofErr w:type="spellStart"/>
            <w:r w:rsidRPr="00443A4A">
              <w:rPr>
                <w:rFonts w:ascii="Calibri" w:eastAsia="Calibri" w:hAnsi="Calibri" w:cs="Calibri"/>
              </w:rPr>
              <w:t>Biển</w:t>
            </w:r>
            <w:proofErr w:type="spellEnd"/>
            <w:r w:rsidRPr="00443A4A">
              <w:rPr>
                <w:rFonts w:ascii="Calibri" w:eastAsia="Calibri" w:hAnsi="Calibri" w:cs="Calibri"/>
              </w:rPr>
              <w:t xml:space="preserve"> </w:t>
            </w:r>
            <w:proofErr w:type="spellStart"/>
            <w:r w:rsidRPr="00443A4A">
              <w:rPr>
                <w:rFonts w:ascii="Calibri" w:eastAsia="Calibri" w:hAnsi="Calibri" w:cs="Calibri"/>
              </w:rPr>
              <w:t>Kết</w:t>
            </w:r>
            <w:proofErr w:type="spellEnd"/>
            <w:r w:rsidRPr="00443A4A">
              <w:rPr>
                <w:rFonts w:ascii="Calibri" w:eastAsia="Calibri" w:hAnsi="Calibri" w:cs="Calibri"/>
              </w:rPr>
              <w:t xml:space="preserve"> </w:t>
            </w:r>
            <w:proofErr w:type="spellStart"/>
            <w:r w:rsidRPr="00443A4A">
              <w:rPr>
                <w:rFonts w:ascii="Calibri" w:eastAsia="Calibri" w:hAnsi="Calibri" w:cs="Calibri"/>
              </w:rPr>
              <w:t>Hợp</w:t>
            </w:r>
            <w:proofErr w:type="spellEnd"/>
            <w:r w:rsidRPr="00443A4A">
              <w:rPr>
                <w:rFonts w:ascii="Calibri" w:eastAsia="Calibri" w:hAnsi="Calibri" w:cs="Calibri"/>
              </w:rPr>
              <w:t xml:space="preserve"> </w:t>
            </w:r>
            <w:proofErr w:type="spellStart"/>
            <w:r w:rsidRPr="00443A4A">
              <w:rPr>
                <w:rFonts w:ascii="Calibri" w:eastAsia="Calibri" w:hAnsi="Calibri" w:cs="Calibri"/>
              </w:rPr>
              <w:t>Với</w:t>
            </w:r>
            <w:proofErr w:type="spellEnd"/>
            <w:r w:rsidRPr="00443A4A">
              <w:rPr>
                <w:rFonts w:ascii="Calibri" w:eastAsia="Calibri" w:hAnsi="Calibri" w:cs="Calibri"/>
              </w:rPr>
              <w:t xml:space="preserve"> </w:t>
            </w:r>
            <w:proofErr w:type="spellStart"/>
            <w:r w:rsidRPr="00443A4A">
              <w:rPr>
                <w:rFonts w:ascii="Calibri" w:eastAsia="Calibri" w:hAnsi="Calibri" w:cs="Calibri"/>
              </w:rPr>
              <w:t>Mạng</w:t>
            </w:r>
            <w:proofErr w:type="spellEnd"/>
            <w:r w:rsidRPr="00443A4A">
              <w:rPr>
                <w:rFonts w:ascii="Calibri" w:eastAsia="Calibri" w:hAnsi="Calibri" w:cs="Calibri"/>
              </w:rPr>
              <w:t xml:space="preserve"> </w:t>
            </w:r>
            <w:proofErr w:type="spellStart"/>
            <w:r w:rsidRPr="00443A4A">
              <w:rPr>
                <w:rFonts w:ascii="Calibri" w:eastAsia="Calibri" w:hAnsi="Calibri" w:cs="Calibri"/>
              </w:rPr>
              <w:t>Lưới</w:t>
            </w:r>
            <w:proofErr w:type="spellEnd"/>
            <w:r w:rsidRPr="00443A4A">
              <w:rPr>
                <w:rFonts w:ascii="Calibri" w:eastAsia="Calibri" w:hAnsi="Calibri" w:cs="Calibri"/>
              </w:rPr>
              <w:t xml:space="preserve"> </w:t>
            </w:r>
            <w:proofErr w:type="spellStart"/>
            <w:r w:rsidRPr="00443A4A">
              <w:rPr>
                <w:rFonts w:ascii="Calibri" w:eastAsia="Calibri" w:hAnsi="Calibri" w:cs="Calibri"/>
              </w:rPr>
              <w:t>Lưu</w:t>
            </w:r>
            <w:proofErr w:type="spellEnd"/>
            <w:r w:rsidRPr="00443A4A">
              <w:rPr>
                <w:rFonts w:ascii="Calibri" w:eastAsia="Calibri" w:hAnsi="Calibri" w:cs="Calibri"/>
              </w:rPr>
              <w:t xml:space="preserve"> </w:t>
            </w:r>
            <w:proofErr w:type="spellStart"/>
            <w:r w:rsidRPr="00443A4A">
              <w:rPr>
                <w:rFonts w:ascii="Calibri" w:eastAsia="Calibri" w:hAnsi="Calibri" w:cs="Calibri"/>
              </w:rPr>
              <w:t>Vực</w:t>
            </w:r>
            <w:proofErr w:type="spellEnd"/>
            <w:r w:rsidRPr="00443A4A">
              <w:rPr>
                <w:rFonts w:ascii="Calibri" w:eastAsia="Calibri" w:hAnsi="Calibri" w:cs="Calibri"/>
              </w:rPr>
              <w:t xml:space="preserve"> Bellarine</w:t>
            </w:r>
          </w:p>
        </w:tc>
        <w:tc>
          <w:tcPr>
            <w:tcW w:w="1891" w:type="pct"/>
          </w:tcPr>
          <w:p w14:paraId="3FC3008E" w14:textId="284DE3E7" w:rsidR="00840969" w:rsidRPr="00C3784B" w:rsidRDefault="00AA6E05" w:rsidP="000649B8">
            <w:r w:rsidRPr="00C3784B">
              <w:t>Naomi Wells</w:t>
            </w:r>
            <w:r w:rsidR="00840969" w:rsidRPr="00C3784B">
              <w:t>,</w:t>
            </w:r>
          </w:p>
          <w:p w14:paraId="1F7610AD" w14:textId="038A5807" w:rsidR="00AA6E05" w:rsidRPr="00C3784B" w:rsidRDefault="00443A4A" w:rsidP="000649B8">
            <w:proofErr w:type="spellStart"/>
            <w:r w:rsidRPr="00443A4A">
              <w:rPr>
                <w:rFonts w:ascii="Calibri" w:eastAsia="Calibri" w:hAnsi="Calibri" w:cs="Calibri"/>
              </w:rPr>
              <w:t>Mạng</w:t>
            </w:r>
            <w:proofErr w:type="spellEnd"/>
            <w:r w:rsidRPr="00443A4A">
              <w:rPr>
                <w:rFonts w:ascii="Calibri" w:eastAsia="Calibri" w:hAnsi="Calibri" w:cs="Calibri"/>
              </w:rPr>
              <w:t xml:space="preserve"> </w:t>
            </w:r>
            <w:proofErr w:type="spellStart"/>
            <w:r w:rsidRPr="00443A4A">
              <w:rPr>
                <w:rFonts w:ascii="Calibri" w:eastAsia="Calibri" w:hAnsi="Calibri" w:cs="Calibri"/>
              </w:rPr>
              <w:t>Lưới</w:t>
            </w:r>
            <w:proofErr w:type="spellEnd"/>
            <w:r w:rsidRPr="00443A4A">
              <w:rPr>
                <w:rFonts w:ascii="Calibri" w:eastAsia="Calibri" w:hAnsi="Calibri" w:cs="Calibri"/>
              </w:rPr>
              <w:t xml:space="preserve"> </w:t>
            </w:r>
            <w:proofErr w:type="spellStart"/>
            <w:r w:rsidRPr="00443A4A">
              <w:rPr>
                <w:rFonts w:ascii="Calibri" w:eastAsia="Calibri" w:hAnsi="Calibri" w:cs="Calibri"/>
              </w:rPr>
              <w:t>Lưu</w:t>
            </w:r>
            <w:proofErr w:type="spellEnd"/>
            <w:r w:rsidRPr="00443A4A">
              <w:rPr>
                <w:rFonts w:ascii="Calibri" w:eastAsia="Calibri" w:hAnsi="Calibri" w:cs="Calibri"/>
              </w:rPr>
              <w:t xml:space="preserve"> </w:t>
            </w:r>
            <w:proofErr w:type="spellStart"/>
            <w:r w:rsidRPr="00443A4A">
              <w:rPr>
                <w:rFonts w:ascii="Calibri" w:eastAsia="Calibri" w:hAnsi="Calibri" w:cs="Calibri"/>
              </w:rPr>
              <w:t>Vực</w:t>
            </w:r>
            <w:proofErr w:type="spellEnd"/>
            <w:r w:rsidRPr="00443A4A">
              <w:rPr>
                <w:rFonts w:ascii="Calibri" w:eastAsia="Calibri" w:hAnsi="Calibri" w:cs="Calibri"/>
              </w:rPr>
              <w:t xml:space="preserve"> Bellarine</w:t>
            </w:r>
          </w:p>
        </w:tc>
      </w:tr>
      <w:tr w:rsidR="00CE185B" w:rsidRPr="00C3784B" w14:paraId="74CB5E9F" w14:textId="77777777" w:rsidTr="00103F74">
        <w:tc>
          <w:tcPr>
            <w:tcW w:w="939" w:type="pct"/>
          </w:tcPr>
          <w:p w14:paraId="2C4BDAA0" w14:textId="26E6586E" w:rsidR="00FB6BC9" w:rsidRPr="00C3784B" w:rsidRDefault="006A36DF" w:rsidP="000649B8">
            <w:r>
              <w:rPr>
                <w:lang w:val="vi-VN"/>
              </w:rPr>
              <w:t>0</w:t>
            </w:r>
            <w:r w:rsidR="00682C39" w:rsidRPr="00C3784B">
              <w:t>8</w:t>
            </w:r>
            <w:r w:rsidR="00682C39" w:rsidRPr="00C3784B">
              <w:rPr>
                <w:vertAlign w:val="superscript"/>
              </w:rPr>
              <w:t xml:space="preserve"> </w:t>
            </w:r>
            <w:r w:rsidR="00682C39" w:rsidRPr="00C3784B">
              <w:t xml:space="preserve">– 11 </w:t>
            </w:r>
            <w:proofErr w:type="spellStart"/>
            <w:r w:rsidR="0038185F">
              <w:t>tháng</w:t>
            </w:r>
            <w:proofErr w:type="spellEnd"/>
            <w:r w:rsidR="0038185F">
              <w:rPr>
                <w:lang w:val="vi-VN"/>
              </w:rPr>
              <w:t xml:space="preserve"> 01</w:t>
            </w:r>
            <w:r w:rsidR="00682C39" w:rsidRPr="00C3784B">
              <w:t xml:space="preserve"> </w:t>
            </w:r>
          </w:p>
          <w:p w14:paraId="0318DE2C" w14:textId="2C844A51" w:rsidR="00123AE0" w:rsidRPr="00C3784B" w:rsidRDefault="00123AE0" w:rsidP="000649B8">
            <w:r w:rsidRPr="00C3784B">
              <w:t>21</w:t>
            </w:r>
            <w:r w:rsidR="00645857" w:rsidRPr="00C3784B">
              <w:t xml:space="preserve"> –</w:t>
            </w:r>
            <w:r w:rsidRPr="00C3784B">
              <w:t xml:space="preserve"> 24 </w:t>
            </w:r>
            <w:proofErr w:type="spellStart"/>
            <w:r w:rsidR="0038185F">
              <w:t>tháng</w:t>
            </w:r>
            <w:proofErr w:type="spellEnd"/>
            <w:r w:rsidR="0038185F">
              <w:rPr>
                <w:lang w:val="vi-VN"/>
              </w:rPr>
              <w:t xml:space="preserve"> 01</w:t>
            </w:r>
          </w:p>
        </w:tc>
        <w:tc>
          <w:tcPr>
            <w:tcW w:w="2170" w:type="pct"/>
          </w:tcPr>
          <w:p w14:paraId="6C0FE46C" w14:textId="205D2421" w:rsidR="00AA6E05" w:rsidRPr="00C3784B" w:rsidRDefault="00EC39B3" w:rsidP="000649B8">
            <w:proofErr w:type="spellStart"/>
            <w:r>
              <w:t>Những</w:t>
            </w:r>
            <w:proofErr w:type="spellEnd"/>
            <w:r>
              <w:rPr>
                <w:lang w:val="vi-VN"/>
              </w:rPr>
              <w:t xml:space="preserve"> </w:t>
            </w:r>
            <w:r w:rsidR="000727AD">
              <w:t>Kho</w:t>
            </w:r>
            <w:r w:rsidR="000727AD">
              <w:rPr>
                <w:lang w:val="vi-VN"/>
              </w:rPr>
              <w:t xml:space="preserve"> Báu Liên Triều</w:t>
            </w:r>
            <w:r w:rsidR="00926C88" w:rsidRPr="00C3784B">
              <w:t xml:space="preserve"> </w:t>
            </w:r>
          </w:p>
        </w:tc>
        <w:tc>
          <w:tcPr>
            <w:tcW w:w="1891" w:type="pct"/>
          </w:tcPr>
          <w:p w14:paraId="127AC414" w14:textId="05B76A2E" w:rsidR="00840969" w:rsidRPr="00C3784B" w:rsidRDefault="00AA6E05" w:rsidP="000649B8">
            <w:r w:rsidRPr="00C3784B">
              <w:t>Marg O’Toole</w:t>
            </w:r>
            <w:r w:rsidR="00EE0653" w:rsidRPr="00C3784B">
              <w:t>,</w:t>
            </w:r>
          </w:p>
          <w:p w14:paraId="38BAE40B" w14:textId="0CB73B95" w:rsidR="00AA6E05" w:rsidRPr="006A3F60" w:rsidRDefault="006A3F60" w:rsidP="000649B8">
            <w:pPr>
              <w:rPr>
                <w:lang w:val="vi-VN"/>
              </w:rPr>
            </w:pPr>
            <w:r>
              <w:rPr>
                <w:lang w:val="vi-VN"/>
              </w:rPr>
              <w:t>Kết Nối Môi Trường Sống</w:t>
            </w:r>
          </w:p>
        </w:tc>
      </w:tr>
      <w:tr w:rsidR="00CE185B" w:rsidRPr="00C3784B" w14:paraId="66127091" w14:textId="77777777" w:rsidTr="00103F74">
        <w:tc>
          <w:tcPr>
            <w:tcW w:w="939" w:type="pct"/>
          </w:tcPr>
          <w:p w14:paraId="78777EDC" w14:textId="33DC5645" w:rsidR="00AA6E05" w:rsidRPr="00C3784B" w:rsidRDefault="006A36DF" w:rsidP="000649B8">
            <w:r>
              <w:rPr>
                <w:lang w:val="vi-VN"/>
              </w:rPr>
              <w:t>0</w:t>
            </w:r>
            <w:r w:rsidR="5C72722E">
              <w:t>8 –</w:t>
            </w:r>
            <w:r w:rsidR="001978F4">
              <w:t xml:space="preserve"> 11 </w:t>
            </w:r>
            <w:proofErr w:type="spellStart"/>
            <w:r w:rsidR="0038185F">
              <w:t>tháng</w:t>
            </w:r>
            <w:proofErr w:type="spellEnd"/>
            <w:r w:rsidR="0038185F">
              <w:rPr>
                <w:lang w:val="vi-VN"/>
              </w:rPr>
              <w:t xml:space="preserve"> 01</w:t>
            </w:r>
          </w:p>
        </w:tc>
        <w:tc>
          <w:tcPr>
            <w:tcW w:w="2170" w:type="pct"/>
          </w:tcPr>
          <w:p w14:paraId="1339F62E" w14:textId="77777777" w:rsidR="00315C03" w:rsidRPr="00315C03" w:rsidRDefault="00315C03" w:rsidP="00315C03">
            <w:pPr>
              <w:rPr>
                <w:rFonts w:ascii="Calibri" w:eastAsia="Calibri" w:hAnsi="Calibri" w:cs="Calibri"/>
                <w:color w:val="000000" w:themeColor="text1"/>
              </w:rPr>
            </w:pPr>
            <w:r w:rsidRPr="00315C03">
              <w:rPr>
                <w:rFonts w:ascii="Calibri" w:eastAsia="Calibri" w:hAnsi="Calibri" w:cs="Calibri"/>
                <w:color w:val="000000" w:themeColor="text1"/>
              </w:rPr>
              <w:t xml:space="preserve">Bug Blitz @ </w:t>
            </w:r>
            <w:proofErr w:type="spellStart"/>
            <w:r w:rsidRPr="00315C03">
              <w:rPr>
                <w:rFonts w:ascii="Calibri" w:eastAsia="Calibri" w:hAnsi="Calibri" w:cs="Calibri"/>
                <w:color w:val="000000" w:themeColor="text1"/>
              </w:rPr>
              <w:t>Nungurner</w:t>
            </w:r>
            <w:proofErr w:type="spellEnd"/>
            <w:r w:rsidRPr="00315C03">
              <w:rPr>
                <w:rFonts w:ascii="Calibri" w:eastAsia="Calibri" w:hAnsi="Calibri" w:cs="Calibri"/>
                <w:color w:val="000000" w:themeColor="text1"/>
              </w:rPr>
              <w:t xml:space="preserve"> Jetty -</w:t>
            </w:r>
          </w:p>
          <w:p w14:paraId="1B4ABD14" w14:textId="44120B5A" w:rsidR="00AA6E05" w:rsidRPr="00C3784B" w:rsidRDefault="00315C03" w:rsidP="00315C03">
            <w:proofErr w:type="spellStart"/>
            <w:r w:rsidRPr="00315C03">
              <w:rPr>
                <w:rFonts w:ascii="Calibri" w:eastAsia="Calibri" w:hAnsi="Calibri" w:cs="Calibri"/>
                <w:color w:val="000000" w:themeColor="text1"/>
              </w:rPr>
              <w:t>Cùng</w:t>
            </w:r>
            <w:proofErr w:type="spellEnd"/>
            <w:r w:rsidRPr="00315C03">
              <w:rPr>
                <w:rFonts w:ascii="Calibri" w:eastAsia="Calibri" w:hAnsi="Calibri" w:cs="Calibri"/>
                <w:color w:val="000000" w:themeColor="text1"/>
              </w:rPr>
              <w:t xml:space="preserve"> </w:t>
            </w:r>
            <w:proofErr w:type="spellStart"/>
            <w:r w:rsidRPr="00315C03">
              <w:rPr>
                <w:rFonts w:ascii="Calibri" w:eastAsia="Calibri" w:hAnsi="Calibri" w:cs="Calibri"/>
                <w:color w:val="000000" w:themeColor="text1"/>
              </w:rPr>
              <w:t>gia</w:t>
            </w:r>
            <w:proofErr w:type="spellEnd"/>
            <w:r w:rsidRPr="00315C03">
              <w:rPr>
                <w:rFonts w:ascii="Calibri" w:eastAsia="Calibri" w:hAnsi="Calibri" w:cs="Calibri"/>
                <w:color w:val="000000" w:themeColor="text1"/>
              </w:rPr>
              <w:t xml:space="preserve"> </w:t>
            </w:r>
            <w:proofErr w:type="spellStart"/>
            <w:r w:rsidRPr="00315C03">
              <w:rPr>
                <w:rFonts w:ascii="Calibri" w:eastAsia="Calibri" w:hAnsi="Calibri" w:cs="Calibri"/>
                <w:color w:val="000000" w:themeColor="text1"/>
              </w:rPr>
              <w:t>đình</w:t>
            </w:r>
            <w:proofErr w:type="spellEnd"/>
            <w:r w:rsidRPr="00315C03">
              <w:rPr>
                <w:rFonts w:ascii="Calibri" w:eastAsia="Calibri" w:hAnsi="Calibri" w:cs="Calibri"/>
                <w:color w:val="000000" w:themeColor="text1"/>
              </w:rPr>
              <w:t xml:space="preserve"> </w:t>
            </w:r>
            <w:proofErr w:type="spellStart"/>
            <w:r w:rsidRPr="00315C03">
              <w:rPr>
                <w:rFonts w:ascii="Calibri" w:eastAsia="Calibri" w:hAnsi="Calibri" w:cs="Calibri"/>
                <w:color w:val="000000" w:themeColor="text1"/>
              </w:rPr>
              <w:t>bạn</w:t>
            </w:r>
            <w:proofErr w:type="spellEnd"/>
            <w:r w:rsidRPr="00315C03">
              <w:rPr>
                <w:rFonts w:ascii="Calibri" w:eastAsia="Calibri" w:hAnsi="Calibri" w:cs="Calibri"/>
                <w:color w:val="000000" w:themeColor="text1"/>
              </w:rPr>
              <w:t xml:space="preserve"> </w:t>
            </w:r>
            <w:proofErr w:type="spellStart"/>
            <w:r w:rsidRPr="00315C03">
              <w:rPr>
                <w:rFonts w:ascii="Calibri" w:eastAsia="Calibri" w:hAnsi="Calibri" w:cs="Calibri"/>
                <w:color w:val="000000" w:themeColor="text1"/>
              </w:rPr>
              <w:t>khảo</w:t>
            </w:r>
            <w:proofErr w:type="spellEnd"/>
            <w:r w:rsidRPr="00315C03">
              <w:rPr>
                <w:rFonts w:ascii="Calibri" w:eastAsia="Calibri" w:hAnsi="Calibri" w:cs="Calibri"/>
                <w:color w:val="000000" w:themeColor="text1"/>
              </w:rPr>
              <w:t xml:space="preserve"> </w:t>
            </w:r>
            <w:proofErr w:type="spellStart"/>
            <w:r w:rsidRPr="00315C03">
              <w:rPr>
                <w:rFonts w:ascii="Calibri" w:eastAsia="Calibri" w:hAnsi="Calibri" w:cs="Calibri"/>
                <w:color w:val="000000" w:themeColor="text1"/>
              </w:rPr>
              <w:t>sát</w:t>
            </w:r>
            <w:proofErr w:type="spellEnd"/>
            <w:r w:rsidRPr="00315C03">
              <w:rPr>
                <w:rFonts w:ascii="Calibri" w:eastAsia="Calibri" w:hAnsi="Calibri" w:cs="Calibri"/>
                <w:color w:val="000000" w:themeColor="text1"/>
              </w:rPr>
              <w:t xml:space="preserve"> </w:t>
            </w:r>
            <w:proofErr w:type="spellStart"/>
            <w:r w:rsidRPr="00315C03">
              <w:rPr>
                <w:rFonts w:ascii="Calibri" w:eastAsia="Calibri" w:hAnsi="Calibri" w:cs="Calibri"/>
                <w:color w:val="000000" w:themeColor="text1"/>
              </w:rPr>
              <w:t>động</w:t>
            </w:r>
            <w:proofErr w:type="spellEnd"/>
            <w:r w:rsidRPr="00315C03">
              <w:rPr>
                <w:rFonts w:ascii="Calibri" w:eastAsia="Calibri" w:hAnsi="Calibri" w:cs="Calibri"/>
                <w:color w:val="000000" w:themeColor="text1"/>
              </w:rPr>
              <w:t xml:space="preserve"> </w:t>
            </w:r>
            <w:proofErr w:type="spellStart"/>
            <w:r w:rsidRPr="00315C03">
              <w:rPr>
                <w:rFonts w:ascii="Calibri" w:eastAsia="Calibri" w:hAnsi="Calibri" w:cs="Calibri"/>
                <w:color w:val="000000" w:themeColor="text1"/>
              </w:rPr>
              <w:t>vật</w:t>
            </w:r>
            <w:proofErr w:type="spellEnd"/>
            <w:r w:rsidRPr="00315C03">
              <w:rPr>
                <w:rFonts w:ascii="Calibri" w:eastAsia="Calibri" w:hAnsi="Calibri" w:cs="Calibri"/>
                <w:color w:val="000000" w:themeColor="text1"/>
              </w:rPr>
              <w:t xml:space="preserve"> </w:t>
            </w:r>
            <w:proofErr w:type="spellStart"/>
            <w:r w:rsidRPr="00315C03">
              <w:rPr>
                <w:rFonts w:ascii="Calibri" w:eastAsia="Calibri" w:hAnsi="Calibri" w:cs="Calibri"/>
                <w:color w:val="000000" w:themeColor="text1"/>
              </w:rPr>
              <w:t>không</w:t>
            </w:r>
            <w:proofErr w:type="spellEnd"/>
            <w:r w:rsidRPr="00315C03">
              <w:rPr>
                <w:rFonts w:ascii="Calibri" w:eastAsia="Calibri" w:hAnsi="Calibri" w:cs="Calibri"/>
                <w:color w:val="000000" w:themeColor="text1"/>
              </w:rPr>
              <w:t xml:space="preserve"> </w:t>
            </w:r>
            <w:proofErr w:type="spellStart"/>
            <w:r w:rsidRPr="00315C03">
              <w:rPr>
                <w:rFonts w:ascii="Calibri" w:eastAsia="Calibri" w:hAnsi="Calibri" w:cs="Calibri"/>
                <w:color w:val="000000" w:themeColor="text1"/>
              </w:rPr>
              <w:t>xương</w:t>
            </w:r>
            <w:proofErr w:type="spellEnd"/>
            <w:r w:rsidRPr="00315C03">
              <w:rPr>
                <w:rFonts w:ascii="Calibri" w:eastAsia="Calibri" w:hAnsi="Calibri" w:cs="Calibri"/>
                <w:color w:val="000000" w:themeColor="text1"/>
              </w:rPr>
              <w:t xml:space="preserve"> </w:t>
            </w:r>
            <w:proofErr w:type="spellStart"/>
            <w:r w:rsidRPr="00315C03">
              <w:rPr>
                <w:rFonts w:ascii="Calibri" w:eastAsia="Calibri" w:hAnsi="Calibri" w:cs="Calibri"/>
                <w:color w:val="000000" w:themeColor="text1"/>
              </w:rPr>
              <w:t>sống</w:t>
            </w:r>
            <w:proofErr w:type="spellEnd"/>
            <w:r w:rsidRPr="00315C03">
              <w:rPr>
                <w:rFonts w:ascii="Calibri" w:eastAsia="Calibri" w:hAnsi="Calibri" w:cs="Calibri"/>
                <w:color w:val="000000" w:themeColor="text1"/>
              </w:rPr>
              <w:t xml:space="preserve"> ở </w:t>
            </w:r>
            <w:proofErr w:type="spellStart"/>
            <w:r w:rsidRPr="00315C03">
              <w:rPr>
                <w:rFonts w:ascii="Calibri" w:eastAsia="Calibri" w:hAnsi="Calibri" w:cs="Calibri"/>
                <w:color w:val="000000" w:themeColor="text1"/>
              </w:rPr>
              <w:t>vùng</w:t>
            </w:r>
            <w:proofErr w:type="spellEnd"/>
            <w:r w:rsidRPr="00315C03">
              <w:rPr>
                <w:rFonts w:ascii="Calibri" w:eastAsia="Calibri" w:hAnsi="Calibri" w:cs="Calibri"/>
                <w:color w:val="000000" w:themeColor="text1"/>
              </w:rPr>
              <w:t xml:space="preserve"> </w:t>
            </w:r>
            <w:proofErr w:type="spellStart"/>
            <w:r>
              <w:rPr>
                <w:rFonts w:ascii="Calibri" w:eastAsia="Calibri" w:hAnsi="Calibri" w:cs="Calibri"/>
                <w:color w:val="000000" w:themeColor="text1"/>
              </w:rPr>
              <w:t>nước</w:t>
            </w:r>
            <w:proofErr w:type="spellEnd"/>
            <w:r>
              <w:rPr>
                <w:rFonts w:ascii="Calibri" w:eastAsia="Calibri" w:hAnsi="Calibri" w:cs="Calibri"/>
                <w:color w:val="000000" w:themeColor="text1"/>
                <w:lang w:val="vi-VN"/>
              </w:rPr>
              <w:t xml:space="preserve"> </w:t>
            </w:r>
            <w:proofErr w:type="spellStart"/>
            <w:r w:rsidRPr="00315C03">
              <w:rPr>
                <w:rFonts w:ascii="Calibri" w:eastAsia="Calibri" w:hAnsi="Calibri" w:cs="Calibri"/>
                <w:color w:val="000000" w:themeColor="text1"/>
              </w:rPr>
              <w:t>cạn</w:t>
            </w:r>
            <w:proofErr w:type="spellEnd"/>
          </w:p>
        </w:tc>
        <w:tc>
          <w:tcPr>
            <w:tcW w:w="1891" w:type="pct"/>
          </w:tcPr>
          <w:p w14:paraId="197D58F5" w14:textId="664942EB" w:rsidR="00EE0653" w:rsidRPr="00C3784B" w:rsidRDefault="007135A5" w:rsidP="000649B8">
            <w:proofErr w:type="spellStart"/>
            <w:r>
              <w:t>Tiến</w:t>
            </w:r>
            <w:proofErr w:type="spellEnd"/>
            <w:r>
              <w:rPr>
                <w:lang w:val="vi-VN"/>
              </w:rPr>
              <w:t xml:space="preserve"> sĩ</w:t>
            </w:r>
            <w:r w:rsidR="00AA6E05" w:rsidRPr="00C3784B">
              <w:t xml:space="preserve"> John </w:t>
            </w:r>
            <w:proofErr w:type="spellStart"/>
            <w:r w:rsidR="00AA6E05" w:rsidRPr="00C3784B">
              <w:t>Caldow</w:t>
            </w:r>
            <w:proofErr w:type="spellEnd"/>
            <w:r w:rsidR="006C09C5" w:rsidRPr="00C3784B">
              <w:t xml:space="preserve"> &amp; Erin Nowak,</w:t>
            </w:r>
            <w:r w:rsidR="00EE0653" w:rsidRPr="00C3784B">
              <w:t xml:space="preserve"> </w:t>
            </w:r>
          </w:p>
          <w:p w14:paraId="1D447392" w14:textId="17EBDEEF" w:rsidR="00AA6E05" w:rsidRPr="007135A5" w:rsidRDefault="007135A5" w:rsidP="000649B8">
            <w:pPr>
              <w:rPr>
                <w:lang w:val="vi-VN"/>
              </w:rPr>
            </w:pPr>
            <w:r>
              <w:rPr>
                <w:lang w:val="vi-VN"/>
              </w:rPr>
              <w:t>Khám phá Côn trùng</w:t>
            </w:r>
          </w:p>
        </w:tc>
      </w:tr>
      <w:tr w:rsidR="00CE185B" w:rsidRPr="00C3784B" w14:paraId="313547F8" w14:textId="77777777" w:rsidTr="00103F74">
        <w:tc>
          <w:tcPr>
            <w:tcW w:w="939" w:type="pct"/>
          </w:tcPr>
          <w:p w14:paraId="6C756448" w14:textId="276048FA" w:rsidR="00AA6E05" w:rsidRPr="00C3784B" w:rsidRDefault="006A36DF" w:rsidP="000649B8">
            <w:r>
              <w:rPr>
                <w:lang w:val="vi-VN"/>
              </w:rPr>
              <w:t>0</w:t>
            </w:r>
            <w:r w:rsidR="04BABD0F">
              <w:t>8 –</w:t>
            </w:r>
            <w:r w:rsidR="001978F4">
              <w:t xml:space="preserve"> 11 </w:t>
            </w:r>
            <w:proofErr w:type="spellStart"/>
            <w:r w:rsidR="0038185F">
              <w:t>tháng</w:t>
            </w:r>
            <w:proofErr w:type="spellEnd"/>
            <w:r w:rsidR="0038185F">
              <w:rPr>
                <w:lang w:val="vi-VN"/>
              </w:rPr>
              <w:t xml:space="preserve"> 01</w:t>
            </w:r>
          </w:p>
        </w:tc>
        <w:tc>
          <w:tcPr>
            <w:tcW w:w="2170" w:type="pct"/>
          </w:tcPr>
          <w:p w14:paraId="6E9516CA" w14:textId="74505979" w:rsidR="00AA6E05" w:rsidRPr="00C3784B" w:rsidRDefault="00315C03" w:rsidP="000649B8">
            <w:proofErr w:type="spellStart"/>
            <w:r w:rsidRPr="00315C03">
              <w:t>Sự</w:t>
            </w:r>
            <w:proofErr w:type="spellEnd"/>
            <w:r w:rsidRPr="00315C03">
              <w:t xml:space="preserve"> </w:t>
            </w:r>
            <w:proofErr w:type="spellStart"/>
            <w:r w:rsidRPr="00315C03">
              <w:t>hình</w:t>
            </w:r>
            <w:proofErr w:type="spellEnd"/>
            <w:r w:rsidRPr="00315C03">
              <w:t xml:space="preserve"> </w:t>
            </w:r>
            <w:proofErr w:type="spellStart"/>
            <w:r w:rsidRPr="00315C03">
              <w:t>thành</w:t>
            </w:r>
            <w:proofErr w:type="spellEnd"/>
            <w:r w:rsidRPr="00315C03">
              <w:t xml:space="preserve"> </w:t>
            </w:r>
            <w:proofErr w:type="spellStart"/>
            <w:r w:rsidRPr="00315C03">
              <w:t>Cảng</w:t>
            </w:r>
            <w:proofErr w:type="spellEnd"/>
            <w:r w:rsidRPr="00315C03">
              <w:t xml:space="preserve"> Phillip </w:t>
            </w:r>
            <w:proofErr w:type="spellStart"/>
            <w:r w:rsidRPr="00315C03">
              <w:t>và</w:t>
            </w:r>
            <w:proofErr w:type="spellEnd"/>
            <w:r w:rsidRPr="00315C03">
              <w:t xml:space="preserve"> </w:t>
            </w:r>
            <w:proofErr w:type="spellStart"/>
            <w:r w:rsidRPr="00315C03">
              <w:t>cái</w:t>
            </w:r>
            <w:proofErr w:type="spellEnd"/>
            <w:r w:rsidRPr="00315C03">
              <w:t xml:space="preserve"> </w:t>
            </w:r>
            <w:proofErr w:type="spellStart"/>
            <w:r w:rsidRPr="00315C03">
              <w:t>nhìn</w:t>
            </w:r>
            <w:proofErr w:type="spellEnd"/>
            <w:r w:rsidRPr="00315C03">
              <w:t xml:space="preserve"> </w:t>
            </w:r>
            <w:proofErr w:type="spellStart"/>
            <w:r w:rsidRPr="00315C03">
              <w:t>sâu</w:t>
            </w:r>
            <w:proofErr w:type="spellEnd"/>
            <w:r w:rsidRPr="00315C03">
              <w:t xml:space="preserve"> </w:t>
            </w:r>
            <w:proofErr w:type="spellStart"/>
            <w:r w:rsidRPr="00315C03">
              <w:t>rộng</w:t>
            </w:r>
            <w:proofErr w:type="spellEnd"/>
            <w:r w:rsidRPr="00315C03">
              <w:t xml:space="preserve"> </w:t>
            </w:r>
            <w:proofErr w:type="spellStart"/>
            <w:r w:rsidRPr="00315C03">
              <w:t>về</w:t>
            </w:r>
            <w:proofErr w:type="spellEnd"/>
            <w:r w:rsidRPr="00315C03">
              <w:t xml:space="preserve"> </w:t>
            </w:r>
            <w:proofErr w:type="spellStart"/>
            <w:r w:rsidRPr="00315C03">
              <w:t>cư</w:t>
            </w:r>
            <w:proofErr w:type="spellEnd"/>
            <w:r w:rsidRPr="00315C03">
              <w:t xml:space="preserve"> </w:t>
            </w:r>
            <w:proofErr w:type="spellStart"/>
            <w:r w:rsidRPr="00315C03">
              <w:t>dân</w:t>
            </w:r>
            <w:proofErr w:type="spellEnd"/>
            <w:r w:rsidRPr="00315C03">
              <w:t xml:space="preserve"> </w:t>
            </w:r>
            <w:proofErr w:type="spellStart"/>
            <w:r w:rsidRPr="00315C03">
              <w:t>biển</w:t>
            </w:r>
            <w:proofErr w:type="spellEnd"/>
            <w:r w:rsidRPr="00315C03">
              <w:t xml:space="preserve"> </w:t>
            </w:r>
            <w:proofErr w:type="spellStart"/>
            <w:r w:rsidR="001A1A59">
              <w:t>vùng</w:t>
            </w:r>
            <w:proofErr w:type="spellEnd"/>
            <w:r w:rsidRPr="00315C03">
              <w:t xml:space="preserve"> </w:t>
            </w:r>
            <w:proofErr w:type="spellStart"/>
            <w:r w:rsidRPr="00315C03">
              <w:t>đó</w:t>
            </w:r>
            <w:proofErr w:type="spellEnd"/>
          </w:p>
        </w:tc>
        <w:tc>
          <w:tcPr>
            <w:tcW w:w="1891" w:type="pct"/>
          </w:tcPr>
          <w:p w14:paraId="68982E4E" w14:textId="5E331568" w:rsidR="00AA6E05" w:rsidRPr="00C3784B" w:rsidRDefault="00AA6E05" w:rsidP="000649B8">
            <w:r w:rsidRPr="00C3784B">
              <w:t>Ray Lewis</w:t>
            </w:r>
            <w:r w:rsidR="00EE0653" w:rsidRPr="00C3784B">
              <w:t>,</w:t>
            </w:r>
            <w:r w:rsidR="004B615D">
              <w:rPr>
                <w:lang w:val="vi-VN"/>
              </w:rPr>
              <w:t xml:space="preserve"> </w:t>
            </w:r>
            <w:r w:rsidR="001A1A59" w:rsidRPr="001A1A59">
              <w:t xml:space="preserve">Khoa </w:t>
            </w:r>
            <w:proofErr w:type="spellStart"/>
            <w:r w:rsidR="001A1A59" w:rsidRPr="001A1A59">
              <w:t>học</w:t>
            </w:r>
            <w:proofErr w:type="spellEnd"/>
            <w:r w:rsidR="001A1A59" w:rsidRPr="001A1A59">
              <w:t xml:space="preserve"> </w:t>
            </w:r>
            <w:proofErr w:type="spellStart"/>
            <w:r w:rsidR="001A1A59" w:rsidRPr="001A1A59">
              <w:t>Giáo</w:t>
            </w:r>
            <w:proofErr w:type="spellEnd"/>
            <w:r w:rsidR="001A1A59" w:rsidRPr="001A1A59">
              <w:t xml:space="preserve"> </w:t>
            </w:r>
            <w:proofErr w:type="spellStart"/>
            <w:r w:rsidR="001A1A59" w:rsidRPr="001A1A59">
              <w:t>dục</w:t>
            </w:r>
            <w:proofErr w:type="spellEnd"/>
            <w:r w:rsidR="001A1A59" w:rsidRPr="001A1A59">
              <w:t xml:space="preserve"> </w:t>
            </w:r>
            <w:proofErr w:type="spellStart"/>
            <w:r w:rsidR="001A1A59" w:rsidRPr="001A1A59">
              <w:t>Biển</w:t>
            </w:r>
            <w:proofErr w:type="spellEnd"/>
            <w:r w:rsidR="001A1A59" w:rsidRPr="001A1A59">
              <w:t xml:space="preserve"> </w:t>
            </w:r>
            <w:proofErr w:type="spellStart"/>
            <w:r w:rsidR="001A1A59" w:rsidRPr="001A1A59">
              <w:t>và</w:t>
            </w:r>
            <w:proofErr w:type="spellEnd"/>
            <w:r w:rsidR="001A1A59" w:rsidRPr="001A1A59">
              <w:t xml:space="preserve"> </w:t>
            </w:r>
            <w:proofErr w:type="spellStart"/>
            <w:r w:rsidR="001A1A59" w:rsidRPr="001A1A59">
              <w:t>Cộng</w:t>
            </w:r>
            <w:proofErr w:type="spellEnd"/>
            <w:r w:rsidR="001A1A59" w:rsidRPr="001A1A59">
              <w:t xml:space="preserve"> </w:t>
            </w:r>
            <w:proofErr w:type="spellStart"/>
            <w:r w:rsidR="001A1A59" w:rsidRPr="001A1A59">
              <w:t>đồng</w:t>
            </w:r>
            <w:proofErr w:type="spellEnd"/>
          </w:p>
        </w:tc>
      </w:tr>
      <w:tr w:rsidR="00CE185B" w:rsidRPr="00C3784B" w14:paraId="3F174CD0" w14:textId="77777777" w:rsidTr="00103F74">
        <w:tc>
          <w:tcPr>
            <w:tcW w:w="939" w:type="pct"/>
          </w:tcPr>
          <w:p w14:paraId="6416C291" w14:textId="46362CC5" w:rsidR="00AA6E05" w:rsidRPr="00C3784B" w:rsidRDefault="006A36DF" w:rsidP="000649B8">
            <w:r>
              <w:rPr>
                <w:lang w:val="vi-VN"/>
              </w:rPr>
              <w:t>0</w:t>
            </w:r>
            <w:r w:rsidR="001978F4" w:rsidRPr="00C3784B">
              <w:t>8</w:t>
            </w:r>
            <w:r w:rsidR="001978F4" w:rsidRPr="00C3784B">
              <w:rPr>
                <w:vertAlign w:val="superscript"/>
              </w:rPr>
              <w:t xml:space="preserve"> </w:t>
            </w:r>
            <w:r w:rsidR="001978F4" w:rsidRPr="00C3784B">
              <w:t>– 11</w:t>
            </w:r>
            <w:r w:rsidR="0038185F">
              <w:t xml:space="preserve"> </w:t>
            </w:r>
            <w:proofErr w:type="spellStart"/>
            <w:r w:rsidR="0038185F">
              <w:t>tháng</w:t>
            </w:r>
            <w:proofErr w:type="spellEnd"/>
            <w:r w:rsidR="0038185F">
              <w:rPr>
                <w:lang w:val="vi-VN"/>
              </w:rPr>
              <w:t xml:space="preserve"> 01</w:t>
            </w:r>
          </w:p>
        </w:tc>
        <w:tc>
          <w:tcPr>
            <w:tcW w:w="2170" w:type="pct"/>
          </w:tcPr>
          <w:p w14:paraId="58332DD5" w14:textId="405E442A" w:rsidR="00AA6E05" w:rsidRPr="00C3784B" w:rsidRDefault="001A1A59" w:rsidP="000649B8">
            <w:proofErr w:type="spellStart"/>
            <w:r w:rsidRPr="001A1A59">
              <w:t>Làm</w:t>
            </w:r>
            <w:proofErr w:type="spellEnd"/>
            <w:r w:rsidRPr="001A1A59">
              <w:t xml:space="preserve"> </w:t>
            </w:r>
            <w:proofErr w:type="spellStart"/>
            <w:r w:rsidRPr="001A1A59">
              <w:t>Thế</w:t>
            </w:r>
            <w:proofErr w:type="spellEnd"/>
            <w:r w:rsidRPr="001A1A59">
              <w:t xml:space="preserve"> </w:t>
            </w:r>
            <w:proofErr w:type="spellStart"/>
            <w:r w:rsidRPr="001A1A59">
              <w:t>Nào</w:t>
            </w:r>
            <w:proofErr w:type="spellEnd"/>
            <w:r w:rsidRPr="001A1A59">
              <w:t xml:space="preserve"> </w:t>
            </w:r>
            <w:proofErr w:type="spellStart"/>
            <w:r w:rsidRPr="001A1A59">
              <w:t>Để</w:t>
            </w:r>
            <w:proofErr w:type="spellEnd"/>
            <w:r w:rsidRPr="001A1A59">
              <w:t xml:space="preserve"> </w:t>
            </w:r>
            <w:proofErr w:type="spellStart"/>
            <w:r w:rsidRPr="001A1A59">
              <w:t>Ngăn</w:t>
            </w:r>
            <w:proofErr w:type="spellEnd"/>
            <w:r w:rsidRPr="001A1A59">
              <w:t xml:space="preserve"> </w:t>
            </w:r>
            <w:proofErr w:type="spellStart"/>
            <w:r w:rsidRPr="001A1A59">
              <w:t>Chặn</w:t>
            </w:r>
            <w:proofErr w:type="spellEnd"/>
            <w:r w:rsidRPr="001A1A59">
              <w:t xml:space="preserve"> Ô </w:t>
            </w:r>
            <w:proofErr w:type="spellStart"/>
            <w:r w:rsidRPr="001A1A59">
              <w:t>Nhiễm</w:t>
            </w:r>
            <w:proofErr w:type="spellEnd"/>
            <w:r w:rsidRPr="001A1A59">
              <w:t xml:space="preserve"> </w:t>
            </w:r>
            <w:proofErr w:type="spellStart"/>
            <w:r w:rsidRPr="001A1A59">
              <w:t>Rác</w:t>
            </w:r>
            <w:proofErr w:type="spellEnd"/>
            <w:r w:rsidRPr="001A1A59">
              <w:t xml:space="preserve"> </w:t>
            </w:r>
            <w:proofErr w:type="spellStart"/>
            <w:r w:rsidRPr="001A1A59">
              <w:t>Thải</w:t>
            </w:r>
            <w:proofErr w:type="spellEnd"/>
            <w:r w:rsidRPr="001A1A59">
              <w:t xml:space="preserve"> </w:t>
            </w:r>
            <w:proofErr w:type="spellStart"/>
            <w:r w:rsidRPr="001A1A59">
              <w:t>Nhựa</w:t>
            </w:r>
            <w:proofErr w:type="spellEnd"/>
            <w:r w:rsidRPr="001A1A59">
              <w:t xml:space="preserve"> Ở </w:t>
            </w:r>
            <w:proofErr w:type="spellStart"/>
            <w:r w:rsidRPr="001A1A59">
              <w:t>Vịnh</w:t>
            </w:r>
            <w:proofErr w:type="spellEnd"/>
            <w:r w:rsidRPr="001A1A59">
              <w:t xml:space="preserve"> </w:t>
            </w:r>
            <w:proofErr w:type="spellStart"/>
            <w:r w:rsidRPr="001A1A59">
              <w:t>Cảng</w:t>
            </w:r>
            <w:proofErr w:type="spellEnd"/>
            <w:r w:rsidRPr="001A1A59">
              <w:t xml:space="preserve"> Phillip</w:t>
            </w:r>
          </w:p>
        </w:tc>
        <w:tc>
          <w:tcPr>
            <w:tcW w:w="1891" w:type="pct"/>
          </w:tcPr>
          <w:p w14:paraId="3E723991" w14:textId="05EE25A9" w:rsidR="00AA6E05" w:rsidRPr="00C3784B" w:rsidRDefault="001A1A59" w:rsidP="0076161B">
            <w:pPr>
              <w:spacing w:before="100" w:beforeAutospacing="1" w:after="100" w:afterAutospacing="1"/>
            </w:pPr>
            <w:r w:rsidRPr="001A1A59">
              <w:t xml:space="preserve">Saniya Dsouza, </w:t>
            </w:r>
            <w:proofErr w:type="spellStart"/>
            <w:r w:rsidRPr="001A1A59">
              <w:t>Cựu</w:t>
            </w:r>
            <w:proofErr w:type="spellEnd"/>
            <w:r w:rsidRPr="001A1A59">
              <w:t xml:space="preserve"> </w:t>
            </w:r>
            <w:proofErr w:type="spellStart"/>
            <w:r w:rsidRPr="001A1A59">
              <w:t>sinh</w:t>
            </w:r>
            <w:proofErr w:type="spellEnd"/>
            <w:r w:rsidRPr="001A1A59">
              <w:t xml:space="preserve"> </w:t>
            </w:r>
            <w:proofErr w:type="spellStart"/>
            <w:r w:rsidRPr="001A1A59">
              <w:t>viên</w:t>
            </w:r>
            <w:proofErr w:type="spellEnd"/>
            <w:r w:rsidRPr="001A1A59">
              <w:t xml:space="preserve"> </w:t>
            </w:r>
            <w:proofErr w:type="spellStart"/>
            <w:r w:rsidRPr="001A1A59">
              <w:t>Đại</w:t>
            </w:r>
            <w:proofErr w:type="spellEnd"/>
            <w:r w:rsidRPr="001A1A59">
              <w:t xml:space="preserve"> </w:t>
            </w:r>
            <w:proofErr w:type="spellStart"/>
            <w:r w:rsidRPr="001A1A59">
              <w:t>sứ</w:t>
            </w:r>
            <w:proofErr w:type="spellEnd"/>
            <w:r w:rsidRPr="001A1A59">
              <w:t xml:space="preserve"> </w:t>
            </w:r>
            <w:proofErr w:type="spellStart"/>
            <w:r w:rsidRPr="001A1A59">
              <w:t>Vịnh</w:t>
            </w:r>
            <w:proofErr w:type="spellEnd"/>
            <w:r w:rsidRPr="001A1A59">
              <w:t xml:space="preserve"> </w:t>
            </w:r>
            <w:proofErr w:type="spellStart"/>
            <w:r w:rsidRPr="001A1A59">
              <w:t>Đa</w:t>
            </w:r>
            <w:proofErr w:type="spellEnd"/>
            <w:r w:rsidRPr="001A1A59">
              <w:t xml:space="preserve"> </w:t>
            </w:r>
            <w:proofErr w:type="spellStart"/>
            <w:r w:rsidRPr="001A1A59">
              <w:t>Văn</w:t>
            </w:r>
            <w:proofErr w:type="spellEnd"/>
            <w:r w:rsidRPr="001A1A59">
              <w:t xml:space="preserve"> </w:t>
            </w:r>
            <w:proofErr w:type="spellStart"/>
            <w:r w:rsidRPr="001A1A59">
              <w:t>Hóa</w:t>
            </w:r>
            <w:proofErr w:type="spellEnd"/>
            <w:r w:rsidR="0076161B" w:rsidRPr="00C3784B">
              <w:br/>
            </w:r>
            <w:proofErr w:type="spellStart"/>
            <w:r w:rsidRPr="001A1A59">
              <w:t>Chenxin</w:t>
            </w:r>
            <w:proofErr w:type="spellEnd"/>
            <w:r w:rsidRPr="001A1A59">
              <w:t xml:space="preserve"> Tu, </w:t>
            </w:r>
            <w:proofErr w:type="spellStart"/>
            <w:r w:rsidRPr="001A1A59">
              <w:t>Cựu</w:t>
            </w:r>
            <w:proofErr w:type="spellEnd"/>
            <w:r w:rsidRPr="001A1A59">
              <w:t xml:space="preserve"> </w:t>
            </w:r>
            <w:proofErr w:type="spellStart"/>
            <w:r w:rsidRPr="001A1A59">
              <w:t>sinh</w:t>
            </w:r>
            <w:proofErr w:type="spellEnd"/>
            <w:r w:rsidRPr="001A1A59">
              <w:t xml:space="preserve"> </w:t>
            </w:r>
            <w:proofErr w:type="spellStart"/>
            <w:r w:rsidRPr="001A1A59">
              <w:t>viên</w:t>
            </w:r>
            <w:proofErr w:type="spellEnd"/>
            <w:r w:rsidRPr="001A1A59">
              <w:t xml:space="preserve"> </w:t>
            </w:r>
            <w:proofErr w:type="spellStart"/>
            <w:r w:rsidRPr="001A1A59">
              <w:t>Đại</w:t>
            </w:r>
            <w:proofErr w:type="spellEnd"/>
            <w:r w:rsidRPr="001A1A59">
              <w:t xml:space="preserve"> </w:t>
            </w:r>
            <w:proofErr w:type="spellStart"/>
            <w:r w:rsidRPr="001A1A59">
              <w:t>sứ</w:t>
            </w:r>
            <w:proofErr w:type="spellEnd"/>
            <w:r w:rsidRPr="001A1A59">
              <w:t xml:space="preserve"> </w:t>
            </w:r>
            <w:proofErr w:type="spellStart"/>
            <w:r w:rsidRPr="001A1A59">
              <w:t>Bờ</w:t>
            </w:r>
            <w:proofErr w:type="spellEnd"/>
            <w:r w:rsidRPr="001A1A59">
              <w:t xml:space="preserve"> </w:t>
            </w:r>
            <w:proofErr w:type="spellStart"/>
            <w:r w:rsidRPr="001A1A59">
              <w:t>biển</w:t>
            </w:r>
            <w:proofErr w:type="spellEnd"/>
            <w:r w:rsidRPr="001A1A59">
              <w:t xml:space="preserve"> </w:t>
            </w:r>
            <w:proofErr w:type="spellStart"/>
            <w:r w:rsidRPr="001A1A59">
              <w:t>Đa</w:t>
            </w:r>
            <w:proofErr w:type="spellEnd"/>
            <w:r w:rsidRPr="001A1A59">
              <w:t xml:space="preserve"> </w:t>
            </w:r>
            <w:proofErr w:type="spellStart"/>
            <w:r w:rsidRPr="001A1A59">
              <w:t>Văn</w:t>
            </w:r>
            <w:proofErr w:type="spellEnd"/>
            <w:r w:rsidRPr="001A1A59">
              <w:t xml:space="preserve"> </w:t>
            </w:r>
            <w:proofErr w:type="spellStart"/>
            <w:r w:rsidRPr="001A1A59">
              <w:t>Hóa</w:t>
            </w:r>
            <w:proofErr w:type="spellEnd"/>
            <w:r w:rsidR="0076161B" w:rsidRPr="00C3784B">
              <w:br/>
            </w:r>
            <w:r w:rsidRPr="001A1A59">
              <w:t xml:space="preserve">Hilda </w:t>
            </w:r>
            <w:proofErr w:type="spellStart"/>
            <w:r w:rsidRPr="001A1A59">
              <w:t>Poloso</w:t>
            </w:r>
            <w:proofErr w:type="spellEnd"/>
            <w:r w:rsidRPr="001A1A59">
              <w:t xml:space="preserve">, </w:t>
            </w:r>
            <w:proofErr w:type="spellStart"/>
            <w:r w:rsidRPr="001A1A59">
              <w:t>Trưởng</w:t>
            </w:r>
            <w:proofErr w:type="spellEnd"/>
            <w:r w:rsidRPr="001A1A59">
              <w:t xml:space="preserve"> </w:t>
            </w:r>
            <w:proofErr w:type="spellStart"/>
            <w:r w:rsidRPr="001A1A59">
              <w:t>nhóm</w:t>
            </w:r>
            <w:proofErr w:type="spellEnd"/>
            <w:r w:rsidRPr="001A1A59">
              <w:t xml:space="preserve"> </w:t>
            </w:r>
            <w:proofErr w:type="spellStart"/>
            <w:r w:rsidRPr="001A1A59">
              <w:t>Phân</w:t>
            </w:r>
            <w:proofErr w:type="spellEnd"/>
            <w:r w:rsidRPr="001A1A59">
              <w:t xml:space="preserve"> </w:t>
            </w:r>
            <w:proofErr w:type="spellStart"/>
            <w:r w:rsidRPr="001A1A59">
              <w:t>tích</w:t>
            </w:r>
            <w:proofErr w:type="spellEnd"/>
            <w:r w:rsidRPr="001A1A59">
              <w:t xml:space="preserve"> Vi </w:t>
            </w:r>
            <w:proofErr w:type="spellStart"/>
            <w:r w:rsidRPr="001A1A59">
              <w:t>Nhựa</w:t>
            </w:r>
            <w:proofErr w:type="spellEnd"/>
            <w:r w:rsidR="0076161B" w:rsidRPr="00C3784B">
              <w:br/>
            </w:r>
            <w:r w:rsidRPr="001A1A59">
              <w:t xml:space="preserve">Josh </w:t>
            </w:r>
            <w:proofErr w:type="spellStart"/>
            <w:r w:rsidRPr="001A1A59">
              <w:t>Solomonsz</w:t>
            </w:r>
            <w:proofErr w:type="spellEnd"/>
            <w:r w:rsidRPr="001A1A59">
              <w:t xml:space="preserve">, </w:t>
            </w:r>
            <w:proofErr w:type="spellStart"/>
            <w:r w:rsidRPr="001A1A59">
              <w:t>Trung</w:t>
            </w:r>
            <w:proofErr w:type="spellEnd"/>
            <w:r w:rsidRPr="001A1A59">
              <w:t xml:space="preserve"> </w:t>
            </w:r>
            <w:proofErr w:type="spellStart"/>
            <w:r w:rsidRPr="001A1A59">
              <w:t>tâm</w:t>
            </w:r>
            <w:proofErr w:type="spellEnd"/>
            <w:r w:rsidRPr="001A1A59">
              <w:t xml:space="preserve"> </w:t>
            </w:r>
            <w:proofErr w:type="spellStart"/>
            <w:r w:rsidRPr="001A1A59">
              <w:t>Sinh</w:t>
            </w:r>
            <w:proofErr w:type="spellEnd"/>
            <w:r w:rsidRPr="001A1A59">
              <w:t xml:space="preserve"> </w:t>
            </w:r>
            <w:proofErr w:type="spellStart"/>
            <w:r w:rsidRPr="001A1A59">
              <w:t>thái</w:t>
            </w:r>
            <w:proofErr w:type="spellEnd"/>
            <w:r w:rsidRPr="001A1A59">
              <w:t xml:space="preserve"> </w:t>
            </w:r>
            <w:proofErr w:type="spellStart"/>
            <w:r w:rsidRPr="001A1A59">
              <w:t>Cảng</w:t>
            </w:r>
            <w:proofErr w:type="spellEnd"/>
            <w:r w:rsidRPr="001A1A59">
              <w:t xml:space="preserve"> Phillip</w:t>
            </w:r>
          </w:p>
        </w:tc>
      </w:tr>
      <w:tr w:rsidR="00CE185B" w:rsidRPr="00C3784B" w14:paraId="771353A4" w14:textId="77777777" w:rsidTr="00103F74">
        <w:tc>
          <w:tcPr>
            <w:tcW w:w="939" w:type="pct"/>
          </w:tcPr>
          <w:p w14:paraId="7BEA98EE" w14:textId="362CE506" w:rsidR="00AA6E05" w:rsidRPr="00C3784B" w:rsidRDefault="00840FBD" w:rsidP="000649B8">
            <w:r w:rsidRPr="00C3784B">
              <w:t>15</w:t>
            </w:r>
            <w:r w:rsidRPr="00C3784B">
              <w:rPr>
                <w:vertAlign w:val="superscript"/>
              </w:rPr>
              <w:t xml:space="preserve"> </w:t>
            </w:r>
            <w:r w:rsidRPr="00C3784B">
              <w:t xml:space="preserve">– 18 </w:t>
            </w:r>
            <w:proofErr w:type="spellStart"/>
            <w:r w:rsidR="0082531C">
              <w:t>tháng</w:t>
            </w:r>
            <w:proofErr w:type="spellEnd"/>
            <w:r w:rsidR="0082531C">
              <w:rPr>
                <w:lang w:val="vi-VN"/>
              </w:rPr>
              <w:t xml:space="preserve"> 01</w:t>
            </w:r>
          </w:p>
        </w:tc>
        <w:tc>
          <w:tcPr>
            <w:tcW w:w="2170" w:type="pct"/>
          </w:tcPr>
          <w:p w14:paraId="71F9ECB3" w14:textId="310801F1" w:rsidR="00AA6E05" w:rsidRPr="00C3784B" w:rsidRDefault="00BA06E7" w:rsidP="000649B8">
            <w:proofErr w:type="spellStart"/>
            <w:r w:rsidRPr="00BA06E7">
              <w:t>Lặn</w:t>
            </w:r>
            <w:proofErr w:type="spellEnd"/>
            <w:r w:rsidRPr="00BA06E7">
              <w:t xml:space="preserve"> </w:t>
            </w:r>
            <w:proofErr w:type="spellStart"/>
            <w:r w:rsidRPr="00BA06E7">
              <w:t>ống</w:t>
            </w:r>
            <w:proofErr w:type="spellEnd"/>
            <w:r w:rsidRPr="00BA06E7">
              <w:t xml:space="preserve"> </w:t>
            </w:r>
            <w:proofErr w:type="spellStart"/>
            <w:r w:rsidRPr="00BA06E7">
              <w:t>thở</w:t>
            </w:r>
            <w:proofErr w:type="spellEnd"/>
            <w:r w:rsidRPr="00BA06E7">
              <w:t xml:space="preserve"> Victoria: 10 </w:t>
            </w:r>
            <w:proofErr w:type="spellStart"/>
            <w:r w:rsidRPr="00BA06E7">
              <w:t>địa</w:t>
            </w:r>
            <w:proofErr w:type="spellEnd"/>
            <w:r w:rsidRPr="00BA06E7">
              <w:t xml:space="preserve"> </w:t>
            </w:r>
            <w:proofErr w:type="spellStart"/>
            <w:r w:rsidRPr="00BA06E7">
              <w:t>điểm</w:t>
            </w:r>
            <w:proofErr w:type="spellEnd"/>
            <w:r w:rsidRPr="00BA06E7">
              <w:t xml:space="preserve"> </w:t>
            </w:r>
            <w:r w:rsidR="008B1DF9">
              <w:t>du</w:t>
            </w:r>
            <w:r w:rsidR="008B1DF9">
              <w:rPr>
                <w:lang w:val="vi-VN"/>
              </w:rPr>
              <w:t xml:space="preserve"> lịch</w:t>
            </w:r>
            <w:r w:rsidRPr="00BA06E7">
              <w:t xml:space="preserve"> </w:t>
            </w:r>
            <w:proofErr w:type="spellStart"/>
            <w:r w:rsidRPr="00BA06E7">
              <w:t>hàng</w:t>
            </w:r>
            <w:proofErr w:type="spellEnd"/>
            <w:r w:rsidRPr="00BA06E7">
              <w:t xml:space="preserve"> </w:t>
            </w:r>
            <w:proofErr w:type="spellStart"/>
            <w:r w:rsidRPr="00BA06E7">
              <w:t>đầu</w:t>
            </w:r>
            <w:proofErr w:type="spellEnd"/>
            <w:r w:rsidRPr="00BA06E7">
              <w:t xml:space="preserve"> </w:t>
            </w:r>
            <w:proofErr w:type="spellStart"/>
            <w:r w:rsidR="009460FB">
              <w:t>trong</w:t>
            </w:r>
            <w:proofErr w:type="spellEnd"/>
            <w:r w:rsidR="009460FB">
              <w:rPr>
                <w:lang w:val="vi-VN"/>
              </w:rPr>
              <w:t xml:space="preserve"> </w:t>
            </w:r>
            <w:proofErr w:type="spellStart"/>
            <w:r w:rsidRPr="00BA06E7">
              <w:t>mùa</w:t>
            </w:r>
            <w:proofErr w:type="spellEnd"/>
            <w:r w:rsidRPr="00BA06E7">
              <w:t xml:space="preserve"> </w:t>
            </w:r>
            <w:proofErr w:type="spellStart"/>
            <w:r w:rsidRPr="00BA06E7">
              <w:t>hè</w:t>
            </w:r>
            <w:proofErr w:type="spellEnd"/>
            <w:r w:rsidRPr="00BA06E7">
              <w:t xml:space="preserve"> </w:t>
            </w:r>
            <w:proofErr w:type="spellStart"/>
            <w:r w:rsidRPr="00BA06E7">
              <w:t>này</w:t>
            </w:r>
            <w:proofErr w:type="spellEnd"/>
          </w:p>
        </w:tc>
        <w:tc>
          <w:tcPr>
            <w:tcW w:w="1891" w:type="pct"/>
          </w:tcPr>
          <w:p w14:paraId="42A63F03" w14:textId="77777777" w:rsidR="0023141D" w:rsidRPr="00C3784B" w:rsidRDefault="00AA6E05" w:rsidP="000649B8">
            <w:r w:rsidRPr="00C3784B">
              <w:t>Jack Breedon</w:t>
            </w:r>
            <w:r w:rsidR="00316BC8" w:rsidRPr="00C3784B">
              <w:t xml:space="preserve">, </w:t>
            </w:r>
          </w:p>
          <w:p w14:paraId="1BFA942D" w14:textId="48B8338B" w:rsidR="00AA6E05" w:rsidRPr="007E3277" w:rsidRDefault="007E3277" w:rsidP="000649B8">
            <w:pPr>
              <w:rPr>
                <w:lang w:val="vi-VN"/>
              </w:rPr>
            </w:pPr>
            <w:r>
              <w:rPr>
                <w:lang w:val="vi-VN"/>
              </w:rPr>
              <w:t>Gặp Tôi Dưới Nước</w:t>
            </w:r>
          </w:p>
        </w:tc>
      </w:tr>
      <w:tr w:rsidR="00CE185B" w:rsidRPr="008B1DF9" w14:paraId="00A34C8B" w14:textId="77777777" w:rsidTr="00103F74">
        <w:tc>
          <w:tcPr>
            <w:tcW w:w="939" w:type="pct"/>
          </w:tcPr>
          <w:p w14:paraId="7F521C2E" w14:textId="79FBE854" w:rsidR="00AA6E05" w:rsidRPr="00C3784B" w:rsidRDefault="00FD2DED" w:rsidP="000649B8">
            <w:r w:rsidRPr="00C3784B">
              <w:t>15</w:t>
            </w:r>
            <w:r w:rsidRPr="00C3784B">
              <w:rPr>
                <w:vertAlign w:val="superscript"/>
              </w:rPr>
              <w:t xml:space="preserve"> </w:t>
            </w:r>
            <w:r w:rsidRPr="00C3784B">
              <w:t xml:space="preserve">– 18 </w:t>
            </w:r>
            <w:proofErr w:type="spellStart"/>
            <w:r w:rsidR="0082531C">
              <w:t>tháng</w:t>
            </w:r>
            <w:proofErr w:type="spellEnd"/>
            <w:r w:rsidR="0082531C">
              <w:rPr>
                <w:lang w:val="vi-VN"/>
              </w:rPr>
              <w:t xml:space="preserve"> 01</w:t>
            </w:r>
          </w:p>
        </w:tc>
        <w:tc>
          <w:tcPr>
            <w:tcW w:w="2170" w:type="pct"/>
          </w:tcPr>
          <w:p w14:paraId="0C101D34" w14:textId="3D8AD800" w:rsidR="00AA6E05" w:rsidRPr="004B615D" w:rsidRDefault="00635012" w:rsidP="000649B8">
            <w:pPr>
              <w:rPr>
                <w:lang w:val="vi-VN"/>
              </w:rPr>
            </w:pPr>
            <w:r w:rsidRPr="00635012">
              <w:t xml:space="preserve">Di </w:t>
            </w:r>
            <w:proofErr w:type="spellStart"/>
            <w:r w:rsidRPr="00635012">
              <w:t>Sản</w:t>
            </w:r>
            <w:proofErr w:type="spellEnd"/>
            <w:r w:rsidRPr="00635012">
              <w:t xml:space="preserve"> </w:t>
            </w:r>
            <w:proofErr w:type="spellStart"/>
            <w:r w:rsidRPr="00635012">
              <w:t>Hóa</w:t>
            </w:r>
            <w:proofErr w:type="spellEnd"/>
            <w:r w:rsidRPr="00635012">
              <w:t xml:space="preserve"> </w:t>
            </w:r>
            <w:proofErr w:type="spellStart"/>
            <w:r w:rsidRPr="00635012">
              <w:t>Thạch</w:t>
            </w:r>
            <w:proofErr w:type="spellEnd"/>
            <w:r w:rsidRPr="00635012">
              <w:t xml:space="preserve"> </w:t>
            </w:r>
            <w:proofErr w:type="spellStart"/>
            <w:r w:rsidRPr="00635012">
              <w:t>Bên</w:t>
            </w:r>
            <w:proofErr w:type="spellEnd"/>
            <w:r w:rsidRPr="00635012">
              <w:t xml:space="preserve"> </w:t>
            </w:r>
            <w:proofErr w:type="spellStart"/>
            <w:r w:rsidRPr="00635012">
              <w:t>Bờ</w:t>
            </w:r>
            <w:proofErr w:type="spellEnd"/>
            <w:r w:rsidRPr="00635012">
              <w:t xml:space="preserve"> </w:t>
            </w:r>
            <w:proofErr w:type="spellStart"/>
            <w:r w:rsidRPr="00635012">
              <w:t>Vịnh</w:t>
            </w:r>
            <w:proofErr w:type="spellEnd"/>
            <w:r w:rsidRPr="00635012">
              <w:t xml:space="preserve"> </w:t>
            </w:r>
            <w:proofErr w:type="spellStart"/>
            <w:r w:rsidRPr="00635012">
              <w:t>Của</w:t>
            </w:r>
            <w:proofErr w:type="spellEnd"/>
            <w:r w:rsidRPr="00635012">
              <w:t xml:space="preserve"> </w:t>
            </w:r>
            <w:proofErr w:type="spellStart"/>
            <w:r w:rsidRPr="00635012">
              <w:t>Chúng</w:t>
            </w:r>
            <w:proofErr w:type="spellEnd"/>
            <w:r w:rsidRPr="00635012">
              <w:t xml:space="preserve"> T</w:t>
            </w:r>
            <w:r w:rsidR="004B615D">
              <w:rPr>
                <w:lang w:val="vi-VN"/>
              </w:rPr>
              <w:t>a</w:t>
            </w:r>
          </w:p>
        </w:tc>
        <w:tc>
          <w:tcPr>
            <w:tcW w:w="1891" w:type="pct"/>
          </w:tcPr>
          <w:p w14:paraId="613D1D8B" w14:textId="1413F938" w:rsidR="00AA6E05" w:rsidRPr="004B615D" w:rsidRDefault="004B615D" w:rsidP="000649B8">
            <w:pPr>
              <w:rPr>
                <w:lang w:val="vi-VN"/>
              </w:rPr>
            </w:pPr>
            <w:r w:rsidRPr="004B615D">
              <w:rPr>
                <w:lang w:val="vi-VN"/>
              </w:rPr>
              <w:t>Giáo</w:t>
            </w:r>
            <w:r>
              <w:rPr>
                <w:lang w:val="vi-VN"/>
              </w:rPr>
              <w:t xml:space="preserve"> sư</w:t>
            </w:r>
            <w:r w:rsidR="00AA6E05" w:rsidRPr="004B615D">
              <w:rPr>
                <w:lang w:val="vi-VN"/>
              </w:rPr>
              <w:t xml:space="preserve"> John Buckridge</w:t>
            </w:r>
            <w:r w:rsidR="00316BC8" w:rsidRPr="004B615D">
              <w:rPr>
                <w:lang w:val="vi-VN"/>
              </w:rPr>
              <w:t>,</w:t>
            </w:r>
            <w:r w:rsidR="00AA6E05" w:rsidRPr="004B615D">
              <w:rPr>
                <w:lang w:val="vi-VN"/>
              </w:rPr>
              <w:t xml:space="preserve"> </w:t>
            </w:r>
            <w:r w:rsidRPr="004B615D">
              <w:rPr>
                <w:lang w:val="vi-VN"/>
              </w:rPr>
              <w:t xml:space="preserve"> Khoa học Giáo dục Biển và Cộng đồng</w:t>
            </w:r>
          </w:p>
        </w:tc>
      </w:tr>
      <w:tr w:rsidR="00CE185B" w:rsidRPr="00C3784B" w14:paraId="4C1F677C" w14:textId="77777777" w:rsidTr="00103F74">
        <w:tc>
          <w:tcPr>
            <w:tcW w:w="939" w:type="pct"/>
          </w:tcPr>
          <w:p w14:paraId="13BC2B51" w14:textId="441F0311" w:rsidR="00AA6E05" w:rsidRPr="00C3784B" w:rsidRDefault="00890325" w:rsidP="5A3504E6">
            <w:r>
              <w:t>2</w:t>
            </w:r>
            <w:r w:rsidR="2C3DA984">
              <w:t>1</w:t>
            </w:r>
            <w:r w:rsidR="2C3DA984" w:rsidRPr="5A3504E6">
              <w:rPr>
                <w:vertAlign w:val="superscript"/>
              </w:rPr>
              <w:t xml:space="preserve"> </w:t>
            </w:r>
            <w:r w:rsidR="2C3DA984">
              <w:t>– 24</w:t>
            </w:r>
            <w:r w:rsidR="0082531C">
              <w:t xml:space="preserve"> </w:t>
            </w:r>
            <w:proofErr w:type="spellStart"/>
            <w:r w:rsidR="0082531C">
              <w:t>tháng</w:t>
            </w:r>
            <w:proofErr w:type="spellEnd"/>
            <w:r w:rsidR="0082531C">
              <w:rPr>
                <w:lang w:val="vi-VN"/>
              </w:rPr>
              <w:t xml:space="preserve"> 01</w:t>
            </w:r>
          </w:p>
        </w:tc>
        <w:tc>
          <w:tcPr>
            <w:tcW w:w="2170" w:type="pct"/>
          </w:tcPr>
          <w:p w14:paraId="34D68C75" w14:textId="23B504B6" w:rsidR="00AA6E05" w:rsidRPr="00C3784B" w:rsidRDefault="004B615D" w:rsidP="000649B8">
            <w:proofErr w:type="spellStart"/>
            <w:r>
              <w:t>Hướng</w:t>
            </w:r>
            <w:proofErr w:type="spellEnd"/>
            <w:r>
              <w:t xml:space="preserve"> </w:t>
            </w:r>
            <w:proofErr w:type="spellStart"/>
            <w:r>
              <w:t>Tới</w:t>
            </w:r>
            <w:proofErr w:type="spellEnd"/>
            <w:r>
              <w:t xml:space="preserve"> </w:t>
            </w:r>
            <w:proofErr w:type="spellStart"/>
            <w:r>
              <w:t>Không</w:t>
            </w:r>
            <w:proofErr w:type="spellEnd"/>
            <w:r>
              <w:t xml:space="preserve"> </w:t>
            </w:r>
            <w:proofErr w:type="spellStart"/>
            <w:r>
              <w:t>Chất</w:t>
            </w:r>
            <w:proofErr w:type="spellEnd"/>
            <w:r>
              <w:t xml:space="preserve"> </w:t>
            </w:r>
            <w:proofErr w:type="spellStart"/>
            <w:r>
              <w:t>Thải</w:t>
            </w:r>
            <w:proofErr w:type="spellEnd"/>
          </w:p>
        </w:tc>
        <w:tc>
          <w:tcPr>
            <w:tcW w:w="1891" w:type="pct"/>
          </w:tcPr>
          <w:p w14:paraId="79B0EDA2" w14:textId="77777777" w:rsidR="0023141D" w:rsidRPr="00C3784B" w:rsidRDefault="00AA6E05" w:rsidP="000649B8">
            <w:r w:rsidRPr="00C3784B">
              <w:t>Tammy Logan</w:t>
            </w:r>
            <w:r w:rsidR="00E83936" w:rsidRPr="00C3784B">
              <w:t>,</w:t>
            </w:r>
            <w:r w:rsidRPr="00C3784B">
              <w:t xml:space="preserve"> </w:t>
            </w:r>
          </w:p>
          <w:p w14:paraId="25D7352B" w14:textId="17C26E23" w:rsidR="00AA6E05" w:rsidRPr="004B615D" w:rsidRDefault="00AA6E05" w:rsidP="000649B8">
            <w:pPr>
              <w:rPr>
                <w:lang w:val="vi-VN"/>
              </w:rPr>
            </w:pPr>
            <w:r w:rsidRPr="00C3784B">
              <w:t xml:space="preserve">Gippsland </w:t>
            </w:r>
            <w:proofErr w:type="spellStart"/>
            <w:r w:rsidR="004B615D">
              <w:t>Không</w:t>
            </w:r>
            <w:proofErr w:type="spellEnd"/>
            <w:r w:rsidR="004B615D">
              <w:rPr>
                <w:lang w:val="vi-VN"/>
              </w:rPr>
              <w:t xml:space="preserve"> Chất Thải</w:t>
            </w:r>
          </w:p>
        </w:tc>
      </w:tr>
      <w:tr w:rsidR="00CE185B" w:rsidRPr="00C3784B" w14:paraId="416D7D61" w14:textId="77777777" w:rsidTr="00103F74">
        <w:trPr>
          <w:trHeight w:val="623"/>
        </w:trPr>
        <w:tc>
          <w:tcPr>
            <w:tcW w:w="939" w:type="pct"/>
          </w:tcPr>
          <w:p w14:paraId="6524202F" w14:textId="2E50C74B" w:rsidR="00AA6E05" w:rsidRPr="00C3784B" w:rsidRDefault="595D9D6B" w:rsidP="5A3504E6">
            <w:r>
              <w:t>21</w:t>
            </w:r>
            <w:r w:rsidRPr="5A3504E6">
              <w:rPr>
                <w:vertAlign w:val="superscript"/>
              </w:rPr>
              <w:t xml:space="preserve"> </w:t>
            </w:r>
            <w:r>
              <w:t>– 24</w:t>
            </w:r>
            <w:r w:rsidR="0082531C">
              <w:t xml:space="preserve"> </w:t>
            </w:r>
            <w:proofErr w:type="spellStart"/>
            <w:r w:rsidR="0082531C">
              <w:t>tháng</w:t>
            </w:r>
            <w:proofErr w:type="spellEnd"/>
            <w:r w:rsidR="0082531C">
              <w:rPr>
                <w:lang w:val="vi-VN"/>
              </w:rPr>
              <w:t xml:space="preserve"> 01</w:t>
            </w:r>
          </w:p>
          <w:p w14:paraId="6BD1CC5C" w14:textId="425BBD8D" w:rsidR="00AA6E05" w:rsidRPr="00C3784B" w:rsidRDefault="00AA6E05" w:rsidP="5A3504E6"/>
        </w:tc>
        <w:tc>
          <w:tcPr>
            <w:tcW w:w="2170" w:type="pct"/>
          </w:tcPr>
          <w:p w14:paraId="6A99D284" w14:textId="682FE0E3" w:rsidR="00AA6E05" w:rsidRPr="00C3784B" w:rsidRDefault="00985F58" w:rsidP="000649B8">
            <w:pPr>
              <w:rPr>
                <w:rFonts w:ascii="Calibri" w:eastAsia="Calibri" w:hAnsi="Calibri" w:cs="Calibri"/>
              </w:rPr>
            </w:pPr>
            <w:proofErr w:type="spellStart"/>
            <w:r w:rsidRPr="00985F58">
              <w:rPr>
                <w:rFonts w:ascii="Calibri" w:eastAsia="Calibri" w:hAnsi="Calibri" w:cs="Calibri"/>
              </w:rPr>
              <w:t>Sinh</w:t>
            </w:r>
            <w:proofErr w:type="spellEnd"/>
            <w:r w:rsidRPr="00985F58">
              <w:rPr>
                <w:rFonts w:ascii="Calibri" w:eastAsia="Calibri" w:hAnsi="Calibri" w:cs="Calibri"/>
              </w:rPr>
              <w:t xml:space="preserve"> </w:t>
            </w:r>
            <w:proofErr w:type="spellStart"/>
            <w:r w:rsidRPr="00985F58">
              <w:rPr>
                <w:rFonts w:ascii="Calibri" w:eastAsia="Calibri" w:hAnsi="Calibri" w:cs="Calibri"/>
              </w:rPr>
              <w:t>vật</w:t>
            </w:r>
            <w:proofErr w:type="spellEnd"/>
            <w:r w:rsidRPr="00985F58">
              <w:rPr>
                <w:rFonts w:ascii="Calibri" w:eastAsia="Calibri" w:hAnsi="Calibri" w:cs="Calibri"/>
              </w:rPr>
              <w:t xml:space="preserve"> Ven </w:t>
            </w:r>
            <w:proofErr w:type="spellStart"/>
            <w:r w:rsidRPr="00985F58">
              <w:rPr>
                <w:rFonts w:ascii="Calibri" w:eastAsia="Calibri" w:hAnsi="Calibri" w:cs="Calibri"/>
              </w:rPr>
              <w:t>biển</w:t>
            </w:r>
            <w:proofErr w:type="spellEnd"/>
            <w:r w:rsidRPr="00985F58">
              <w:rPr>
                <w:rFonts w:ascii="Calibri" w:eastAsia="Calibri" w:hAnsi="Calibri" w:cs="Calibri"/>
              </w:rPr>
              <w:t xml:space="preserve"> </w:t>
            </w:r>
            <w:r w:rsidR="000A4A38">
              <w:rPr>
                <w:rFonts w:ascii="Calibri" w:eastAsia="Calibri" w:hAnsi="Calibri" w:cs="Calibri"/>
              </w:rPr>
              <w:t xml:space="preserve">- </w:t>
            </w:r>
            <w:proofErr w:type="spellStart"/>
            <w:r w:rsidR="28BA0D0F" w:rsidRPr="00C3784B">
              <w:rPr>
                <w:rFonts w:ascii="Calibri" w:eastAsia="Calibri" w:hAnsi="Calibri" w:cs="Calibri"/>
              </w:rPr>
              <w:t>WildlifeXposure</w:t>
            </w:r>
            <w:proofErr w:type="spellEnd"/>
            <w:r w:rsidR="28BA0D0F" w:rsidRPr="00C3784B">
              <w:rPr>
                <w:rFonts w:ascii="Calibri" w:eastAsia="Calibri" w:hAnsi="Calibri" w:cs="Calibri"/>
              </w:rPr>
              <w:t xml:space="preserve"> </w:t>
            </w:r>
          </w:p>
        </w:tc>
        <w:tc>
          <w:tcPr>
            <w:tcW w:w="1891" w:type="pct"/>
          </w:tcPr>
          <w:p w14:paraId="7DEFCBDD" w14:textId="6F171E5C" w:rsidR="0023141D" w:rsidRPr="00C3784B" w:rsidRDefault="00C21083" w:rsidP="000649B8">
            <w:r w:rsidRPr="00C3784B">
              <w:t>Xav</w:t>
            </w:r>
            <w:r w:rsidR="00630BA0" w:rsidRPr="00C3784B">
              <w:t>ier</w:t>
            </w:r>
            <w:r w:rsidR="00AA6E05" w:rsidRPr="00C3784B">
              <w:t xml:space="preserve"> Morello</w:t>
            </w:r>
            <w:r w:rsidR="00E83936" w:rsidRPr="00C3784B">
              <w:t>,</w:t>
            </w:r>
            <w:r w:rsidR="00AA6E05" w:rsidRPr="00C3784B">
              <w:t xml:space="preserve"> </w:t>
            </w:r>
          </w:p>
          <w:p w14:paraId="2A2DFDC7" w14:textId="093569F6" w:rsidR="00AA6E05" w:rsidRPr="00985F58" w:rsidRDefault="00985F58" w:rsidP="000649B8">
            <w:pPr>
              <w:rPr>
                <w:lang w:val="vi-VN"/>
              </w:rPr>
            </w:pPr>
            <w:r>
              <w:rPr>
                <w:lang w:val="vi-VN"/>
              </w:rPr>
              <w:t>Tiếp Xúc Với Động Vật Hoang Dã</w:t>
            </w:r>
          </w:p>
        </w:tc>
      </w:tr>
    </w:tbl>
    <w:p w14:paraId="7C202019" w14:textId="18CC6495" w:rsidR="5A3504E6" w:rsidRDefault="5A3504E6" w:rsidP="5A3504E6">
      <w:pPr>
        <w:spacing w:after="0"/>
        <w:rPr>
          <w:b/>
          <w:bCs/>
          <w:color w:val="FFC000" w:themeColor="accent4"/>
          <w:sz w:val="28"/>
          <w:szCs w:val="28"/>
        </w:rPr>
      </w:pPr>
    </w:p>
    <w:p w14:paraId="74278792" w14:textId="49CA2506" w:rsidR="00AA6E05" w:rsidRPr="00C3784B" w:rsidRDefault="00AA6E05" w:rsidP="00BD5FF1">
      <w:pPr>
        <w:spacing w:after="0"/>
        <w:rPr>
          <w:b/>
          <w:bCs/>
          <w:color w:val="FFC000" w:themeColor="accent4"/>
          <w:sz w:val="28"/>
          <w:szCs w:val="28"/>
        </w:rPr>
      </w:pPr>
      <w:r w:rsidRPr="00C3784B">
        <w:rPr>
          <w:b/>
          <w:bCs/>
          <w:color w:val="FFC000" w:themeColor="accent4"/>
          <w:sz w:val="28"/>
          <w:szCs w:val="28"/>
        </w:rPr>
        <w:t>PODCASTS</w:t>
      </w:r>
    </w:p>
    <w:p w14:paraId="2B88E9C5" w14:textId="58CFEF10" w:rsidR="00AA6E05" w:rsidRPr="00C3784B" w:rsidRDefault="004E7F23" w:rsidP="00AA6E05">
      <w:proofErr w:type="spellStart"/>
      <w:r w:rsidRPr="004E7F23">
        <w:t>Hãy</w:t>
      </w:r>
      <w:proofErr w:type="spellEnd"/>
      <w:r w:rsidRPr="004E7F23">
        <w:t xml:space="preserve"> </w:t>
      </w:r>
      <w:proofErr w:type="spellStart"/>
      <w:r w:rsidRPr="004E7F23">
        <w:t>cắm</w:t>
      </w:r>
      <w:proofErr w:type="spellEnd"/>
      <w:r w:rsidRPr="004E7F23">
        <w:t xml:space="preserve"> tai </w:t>
      </w:r>
      <w:proofErr w:type="spellStart"/>
      <w:r w:rsidRPr="004E7F23">
        <w:t>nghe</w:t>
      </w:r>
      <w:proofErr w:type="spellEnd"/>
      <w:r w:rsidRPr="004E7F23">
        <w:t xml:space="preserve"> </w:t>
      </w:r>
      <w:proofErr w:type="spellStart"/>
      <w:r w:rsidRPr="004E7F23">
        <w:t>của</w:t>
      </w:r>
      <w:proofErr w:type="spellEnd"/>
      <w:r w:rsidRPr="004E7F23">
        <w:t xml:space="preserve"> </w:t>
      </w:r>
      <w:proofErr w:type="spellStart"/>
      <w:r w:rsidRPr="004E7F23">
        <w:t>bạn</w:t>
      </w:r>
      <w:proofErr w:type="spellEnd"/>
      <w:r w:rsidRPr="004E7F23">
        <w:t xml:space="preserve"> </w:t>
      </w:r>
      <w:proofErr w:type="spellStart"/>
      <w:r w:rsidRPr="004E7F23">
        <w:t>vào</w:t>
      </w:r>
      <w:proofErr w:type="spellEnd"/>
      <w:r w:rsidRPr="004E7F23">
        <w:t xml:space="preserve"> </w:t>
      </w:r>
      <w:proofErr w:type="spellStart"/>
      <w:r w:rsidRPr="004E7F23">
        <w:t>và</w:t>
      </w:r>
      <w:proofErr w:type="spellEnd"/>
      <w:r w:rsidRPr="004E7F23">
        <w:t xml:space="preserve"> </w:t>
      </w:r>
      <w:proofErr w:type="spellStart"/>
      <w:r w:rsidRPr="004E7F23">
        <w:t>vừa</w:t>
      </w:r>
      <w:proofErr w:type="spellEnd"/>
      <w:r w:rsidRPr="004E7F23">
        <w:t xml:space="preserve"> </w:t>
      </w:r>
      <w:proofErr w:type="spellStart"/>
      <w:r w:rsidRPr="004E7F23">
        <w:t>đi</w:t>
      </w:r>
      <w:proofErr w:type="spellEnd"/>
      <w:r w:rsidRPr="004E7F23">
        <w:t xml:space="preserve"> </w:t>
      </w:r>
      <w:proofErr w:type="spellStart"/>
      <w:r w:rsidRPr="004E7F23">
        <w:t>dạo</w:t>
      </w:r>
      <w:proofErr w:type="spellEnd"/>
      <w:r w:rsidRPr="004E7F23">
        <w:t xml:space="preserve"> </w:t>
      </w:r>
      <w:proofErr w:type="spellStart"/>
      <w:r w:rsidRPr="004E7F23">
        <w:t>dọc</w:t>
      </w:r>
      <w:proofErr w:type="spellEnd"/>
      <w:r w:rsidRPr="004E7F23">
        <w:t xml:space="preserve"> </w:t>
      </w:r>
      <w:proofErr w:type="spellStart"/>
      <w:r w:rsidRPr="004E7F23">
        <w:t>bãi</w:t>
      </w:r>
      <w:proofErr w:type="spellEnd"/>
      <w:r w:rsidRPr="004E7F23">
        <w:t xml:space="preserve"> </w:t>
      </w:r>
      <w:proofErr w:type="spellStart"/>
      <w:r w:rsidRPr="004E7F23">
        <w:t>biển</w:t>
      </w:r>
      <w:proofErr w:type="spellEnd"/>
      <w:r w:rsidRPr="004E7F23">
        <w:t xml:space="preserve"> </w:t>
      </w:r>
      <w:proofErr w:type="spellStart"/>
      <w:r w:rsidRPr="004E7F23">
        <w:t>vừa</w:t>
      </w:r>
      <w:proofErr w:type="spellEnd"/>
      <w:r w:rsidRPr="004E7F23">
        <w:t xml:space="preserve"> </w:t>
      </w:r>
      <w:proofErr w:type="spellStart"/>
      <w:r w:rsidRPr="004E7F23">
        <w:t>nghe</w:t>
      </w:r>
      <w:proofErr w:type="spellEnd"/>
      <w:r w:rsidRPr="004E7F23">
        <w:t xml:space="preserve"> </w:t>
      </w:r>
      <w:proofErr w:type="spellStart"/>
      <w:r w:rsidRPr="004E7F23">
        <w:t>một</w:t>
      </w:r>
      <w:proofErr w:type="spellEnd"/>
      <w:r w:rsidRPr="004E7F23">
        <w:t xml:space="preserve"> </w:t>
      </w:r>
      <w:proofErr w:type="spellStart"/>
      <w:r w:rsidRPr="004E7F23">
        <w:t>số</w:t>
      </w:r>
      <w:proofErr w:type="spellEnd"/>
      <w:r w:rsidRPr="004E7F23">
        <w:t xml:space="preserve"> podcast </w:t>
      </w:r>
      <w:proofErr w:type="spellStart"/>
      <w:r w:rsidRPr="004E7F23">
        <w:t>với</w:t>
      </w:r>
      <w:proofErr w:type="spellEnd"/>
      <w:r w:rsidRPr="004E7F23">
        <w:t xml:space="preserve"> </w:t>
      </w:r>
      <w:proofErr w:type="spellStart"/>
      <w:r w:rsidRPr="004E7F23">
        <w:t>những</w:t>
      </w:r>
      <w:proofErr w:type="spellEnd"/>
      <w:r w:rsidRPr="004E7F23">
        <w:t xml:space="preserve"> </w:t>
      </w:r>
      <w:proofErr w:type="spellStart"/>
      <w:r w:rsidRPr="004E7F23">
        <w:t>thông</w:t>
      </w:r>
      <w:proofErr w:type="spellEnd"/>
      <w:r w:rsidRPr="004E7F23">
        <w:t xml:space="preserve"> tin </w:t>
      </w:r>
      <w:proofErr w:type="spellStart"/>
      <w:r w:rsidRPr="004E7F23">
        <w:t>siêu</w:t>
      </w:r>
      <w:proofErr w:type="spellEnd"/>
      <w:r w:rsidRPr="004E7F23">
        <w:t xml:space="preserve"> </w:t>
      </w:r>
      <w:proofErr w:type="spellStart"/>
      <w:r w:rsidRPr="004E7F23">
        <w:t>hấp</w:t>
      </w:r>
      <w:proofErr w:type="spellEnd"/>
      <w:r w:rsidRPr="004E7F23">
        <w:t xml:space="preserve"> </w:t>
      </w:r>
      <w:proofErr w:type="spellStart"/>
      <w:r w:rsidRPr="004E7F23">
        <w:t>dẫn</w:t>
      </w:r>
      <w:proofErr w:type="spellEnd"/>
      <w:r w:rsidRPr="004E7F23">
        <w:t xml:space="preserve"> </w:t>
      </w:r>
      <w:proofErr w:type="spellStart"/>
      <w:r w:rsidRPr="004E7F23">
        <w:t>và</w:t>
      </w:r>
      <w:proofErr w:type="spellEnd"/>
      <w:r w:rsidRPr="004E7F23">
        <w:t xml:space="preserve"> </w:t>
      </w:r>
      <w:proofErr w:type="spellStart"/>
      <w:r w:rsidRPr="004E7F23">
        <w:t>vui</w:t>
      </w:r>
      <w:proofErr w:type="spellEnd"/>
      <w:r w:rsidRPr="004E7F23">
        <w:t xml:space="preserve"> </w:t>
      </w:r>
      <w:proofErr w:type="spellStart"/>
      <w:r w:rsidRPr="004E7F23">
        <w:t>nhộn</w:t>
      </w:r>
      <w:proofErr w:type="spellEnd"/>
      <w:r w:rsidRPr="004E7F23">
        <w:t>!</w:t>
      </w:r>
    </w:p>
    <w:tbl>
      <w:tblPr>
        <w:tblStyle w:val="TableGrid"/>
        <w:tblW w:w="9776" w:type="dxa"/>
        <w:tblLook w:val="04A0" w:firstRow="1" w:lastRow="0" w:firstColumn="1" w:lastColumn="0" w:noHBand="0" w:noVBand="1"/>
      </w:tblPr>
      <w:tblGrid>
        <w:gridCol w:w="1980"/>
        <w:gridCol w:w="3969"/>
        <w:gridCol w:w="3827"/>
      </w:tblGrid>
      <w:tr w:rsidR="00AA6E05" w:rsidRPr="00C3784B" w14:paraId="64C6FC8B" w14:textId="77777777" w:rsidTr="00103F74">
        <w:tc>
          <w:tcPr>
            <w:tcW w:w="1980" w:type="dxa"/>
          </w:tcPr>
          <w:p w14:paraId="3E7CFC9D" w14:textId="5C98C533" w:rsidR="00AA6E05" w:rsidRPr="00EB4BC1" w:rsidRDefault="00EB4BC1" w:rsidP="00EB4BC1">
            <w:pPr>
              <w:jc w:val="center"/>
              <w:rPr>
                <w:lang w:val="vi-VN"/>
              </w:rPr>
            </w:pPr>
            <w:proofErr w:type="spellStart"/>
            <w:r>
              <w:rPr>
                <w:b/>
                <w:bCs/>
                <w:color w:val="ED7D31" w:themeColor="accent2"/>
              </w:rPr>
              <w:t>Ngày</w:t>
            </w:r>
            <w:proofErr w:type="spellEnd"/>
          </w:p>
        </w:tc>
        <w:tc>
          <w:tcPr>
            <w:tcW w:w="3969" w:type="dxa"/>
          </w:tcPr>
          <w:p w14:paraId="5BF3E8E7" w14:textId="744ABB73" w:rsidR="00AA6E05" w:rsidRPr="00EB4BC1" w:rsidRDefault="00EB4BC1" w:rsidP="00EB4BC1">
            <w:pPr>
              <w:jc w:val="center"/>
              <w:rPr>
                <w:lang w:val="vi-VN"/>
              </w:rPr>
            </w:pPr>
            <w:proofErr w:type="spellStart"/>
            <w:r>
              <w:rPr>
                <w:b/>
                <w:bCs/>
                <w:color w:val="ED7D31" w:themeColor="accent2"/>
              </w:rPr>
              <w:t>Hoạt</w:t>
            </w:r>
            <w:proofErr w:type="spellEnd"/>
            <w:r>
              <w:rPr>
                <w:b/>
                <w:bCs/>
                <w:color w:val="ED7D31" w:themeColor="accent2"/>
                <w:lang w:val="vi-VN"/>
              </w:rPr>
              <w:t xml:space="preserve"> động</w:t>
            </w:r>
          </w:p>
        </w:tc>
        <w:tc>
          <w:tcPr>
            <w:tcW w:w="3827" w:type="dxa"/>
          </w:tcPr>
          <w:p w14:paraId="373AC5E7" w14:textId="0EB4CBE5" w:rsidR="00AA6E05" w:rsidRPr="00EB4BC1" w:rsidRDefault="00EB4BC1" w:rsidP="00EB4BC1">
            <w:pPr>
              <w:jc w:val="center"/>
              <w:rPr>
                <w:lang w:val="vi-VN"/>
              </w:rPr>
            </w:pPr>
            <w:proofErr w:type="spellStart"/>
            <w:r>
              <w:rPr>
                <w:b/>
                <w:bCs/>
                <w:color w:val="ED7D31" w:themeColor="accent2"/>
              </w:rPr>
              <w:t>Người</w:t>
            </w:r>
            <w:proofErr w:type="spellEnd"/>
            <w:r>
              <w:rPr>
                <w:b/>
                <w:bCs/>
                <w:color w:val="ED7D31" w:themeColor="accent2"/>
                <w:lang w:val="vi-VN"/>
              </w:rPr>
              <w:t xml:space="preserve"> thuyết trình</w:t>
            </w:r>
          </w:p>
        </w:tc>
      </w:tr>
      <w:tr w:rsidR="00AA6E05" w:rsidRPr="00C3784B" w14:paraId="6C2F61EF" w14:textId="77777777" w:rsidTr="00103F74">
        <w:tc>
          <w:tcPr>
            <w:tcW w:w="1980" w:type="dxa"/>
          </w:tcPr>
          <w:p w14:paraId="44CDB0FE" w14:textId="70E9AA52" w:rsidR="009761EC" w:rsidRDefault="006A2555" w:rsidP="002D7B51">
            <w:pPr>
              <w:rPr>
                <w:lang w:val="vi-VN"/>
              </w:rPr>
            </w:pPr>
            <w:r>
              <w:rPr>
                <w:lang w:val="vi-VN"/>
              </w:rPr>
              <w:t>0</w:t>
            </w:r>
            <w:r w:rsidR="00955D5A" w:rsidRPr="00C3784B">
              <w:t>2</w:t>
            </w:r>
            <w:r w:rsidR="00123AE0" w:rsidRPr="00C3784B">
              <w:t xml:space="preserve"> </w:t>
            </w:r>
            <w:r w:rsidR="001D0DD1" w:rsidRPr="00C3784B">
              <w:t xml:space="preserve">– </w:t>
            </w:r>
            <w:r w:rsidR="00955D5A" w:rsidRPr="00C3784B">
              <w:t>24</w:t>
            </w:r>
            <w:r w:rsidR="00123AE0" w:rsidRPr="00C3784B">
              <w:t xml:space="preserve"> </w:t>
            </w:r>
            <w:proofErr w:type="spellStart"/>
            <w:r w:rsidR="008319E6">
              <w:t>tháng</w:t>
            </w:r>
            <w:proofErr w:type="spellEnd"/>
            <w:r w:rsidR="008319E6">
              <w:rPr>
                <w:lang w:val="vi-VN"/>
              </w:rPr>
              <w:t xml:space="preserve"> 01</w:t>
            </w:r>
          </w:p>
          <w:p w14:paraId="40D3413B" w14:textId="31B9ED34" w:rsidR="00103F74" w:rsidRPr="00C3784B" w:rsidRDefault="00103F74" w:rsidP="002D7B51"/>
        </w:tc>
        <w:tc>
          <w:tcPr>
            <w:tcW w:w="3969" w:type="dxa"/>
          </w:tcPr>
          <w:p w14:paraId="037A3B05" w14:textId="79B8A7D6" w:rsidR="00AA6E05" w:rsidRPr="00704C0B" w:rsidRDefault="00704C0B" w:rsidP="002D7B51">
            <w:pPr>
              <w:rPr>
                <w:lang w:val="vi-VN"/>
              </w:rPr>
            </w:pPr>
            <w:r>
              <w:rPr>
                <w:lang w:val="vi-VN"/>
              </w:rPr>
              <w:t>Khám phá Tổng quan</w:t>
            </w:r>
          </w:p>
        </w:tc>
        <w:tc>
          <w:tcPr>
            <w:tcW w:w="3827" w:type="dxa"/>
          </w:tcPr>
          <w:p w14:paraId="74749DD1" w14:textId="38D74566" w:rsidR="00103F74" w:rsidRDefault="00AA6E05" w:rsidP="002D7B51">
            <w:r w:rsidRPr="00C3784B">
              <w:t>Mark Rodrigue</w:t>
            </w:r>
            <w:r w:rsidR="007C2B44" w:rsidRPr="00C3784B">
              <w:t>,</w:t>
            </w:r>
          </w:p>
          <w:p w14:paraId="0336E658" w14:textId="6D52F55A" w:rsidR="00AA6E05" w:rsidRPr="00C3784B" w:rsidRDefault="008B1DF9" w:rsidP="002D7B51">
            <w:proofErr w:type="spellStart"/>
            <w:r>
              <w:t>Khu</w:t>
            </w:r>
            <w:proofErr w:type="spellEnd"/>
            <w:r>
              <w:rPr>
                <w:lang w:val="vi-VN"/>
              </w:rPr>
              <w:t xml:space="preserve"> bảo tồn</w:t>
            </w:r>
            <w:r w:rsidR="00AA6E05" w:rsidRPr="00C3784B">
              <w:t xml:space="preserve"> Victoria </w:t>
            </w:r>
          </w:p>
        </w:tc>
      </w:tr>
      <w:tr w:rsidR="00AA6E05" w:rsidRPr="00C3784B" w14:paraId="035A81B2" w14:textId="77777777" w:rsidTr="00103F74">
        <w:tc>
          <w:tcPr>
            <w:tcW w:w="1980" w:type="dxa"/>
          </w:tcPr>
          <w:p w14:paraId="5A478699" w14:textId="11724F62" w:rsidR="00AA6E05" w:rsidRPr="00C3784B" w:rsidRDefault="006A2555" w:rsidP="002D7B51">
            <w:r>
              <w:rPr>
                <w:lang w:val="vi-VN"/>
              </w:rPr>
              <w:t>0</w:t>
            </w:r>
            <w:r w:rsidR="00DF2059" w:rsidRPr="00C3784B">
              <w:t>6</w:t>
            </w:r>
            <w:r w:rsidR="00F342C3" w:rsidRPr="00C3784B">
              <w:t xml:space="preserve"> </w:t>
            </w:r>
            <w:r w:rsidR="00EA6F16" w:rsidRPr="00C3784B">
              <w:t>–</w:t>
            </w:r>
            <w:r w:rsidR="00F342C3" w:rsidRPr="00C3784B">
              <w:t xml:space="preserve"> </w:t>
            </w:r>
            <w:r w:rsidR="00953C57">
              <w:rPr>
                <w:lang w:val="vi-VN"/>
              </w:rPr>
              <w:t>0</w:t>
            </w:r>
            <w:r w:rsidR="00EA6F16" w:rsidRPr="00C3784B">
              <w:t xml:space="preserve">8 </w:t>
            </w:r>
            <w:proofErr w:type="spellStart"/>
            <w:r w:rsidR="008319E6">
              <w:t>tháng</w:t>
            </w:r>
            <w:proofErr w:type="spellEnd"/>
            <w:r w:rsidR="008319E6">
              <w:rPr>
                <w:lang w:val="vi-VN"/>
              </w:rPr>
              <w:t xml:space="preserve"> 01</w:t>
            </w:r>
          </w:p>
          <w:p w14:paraId="70CCEEDB" w14:textId="432E177A" w:rsidR="009761EC" w:rsidRPr="00C3784B" w:rsidRDefault="009761EC" w:rsidP="002D7B51"/>
        </w:tc>
        <w:tc>
          <w:tcPr>
            <w:tcW w:w="3969" w:type="dxa"/>
          </w:tcPr>
          <w:p w14:paraId="00F44106" w14:textId="5894F937" w:rsidR="00AA6E05" w:rsidRPr="00C3784B" w:rsidRDefault="00E13346" w:rsidP="002D7B51">
            <w:proofErr w:type="spellStart"/>
            <w:r w:rsidRPr="00E13346">
              <w:t>Điểm</w:t>
            </w:r>
            <w:proofErr w:type="spellEnd"/>
            <w:r w:rsidRPr="00E13346">
              <w:t xml:space="preserve"> </w:t>
            </w:r>
            <w:proofErr w:type="spellStart"/>
            <w:r w:rsidRPr="00E13346">
              <w:t>nổi</w:t>
            </w:r>
            <w:proofErr w:type="spellEnd"/>
            <w:r w:rsidRPr="00E13346">
              <w:t xml:space="preserve"> </w:t>
            </w:r>
            <w:proofErr w:type="spellStart"/>
            <w:r w:rsidRPr="00E13346">
              <w:t>bật</w:t>
            </w:r>
            <w:proofErr w:type="spellEnd"/>
            <w:r w:rsidRPr="00E13346">
              <w:t xml:space="preserve"> </w:t>
            </w:r>
            <w:proofErr w:type="spellStart"/>
            <w:r w:rsidRPr="00E13346">
              <w:t>về</w:t>
            </w:r>
            <w:proofErr w:type="spellEnd"/>
            <w:r w:rsidRPr="00E13346">
              <w:t xml:space="preserve"> </w:t>
            </w:r>
            <w:proofErr w:type="spellStart"/>
            <w:r w:rsidRPr="00E13346">
              <w:t>địa</w:t>
            </w:r>
            <w:proofErr w:type="spellEnd"/>
            <w:r w:rsidRPr="00E13346">
              <w:t xml:space="preserve"> </w:t>
            </w:r>
            <w:proofErr w:type="spellStart"/>
            <w:r w:rsidRPr="00E13346">
              <w:t>chất</w:t>
            </w:r>
            <w:proofErr w:type="spellEnd"/>
            <w:r w:rsidRPr="00E13346">
              <w:t xml:space="preserve"> </w:t>
            </w:r>
            <w:proofErr w:type="spellStart"/>
            <w:r w:rsidRPr="00E13346">
              <w:t>của</w:t>
            </w:r>
            <w:proofErr w:type="spellEnd"/>
            <w:r w:rsidRPr="00E13346">
              <w:t xml:space="preserve"> </w:t>
            </w:r>
            <w:proofErr w:type="spellStart"/>
            <w:r w:rsidRPr="00E13346">
              <w:t>bờ</w:t>
            </w:r>
            <w:proofErr w:type="spellEnd"/>
            <w:r w:rsidRPr="00E13346">
              <w:t xml:space="preserve"> </w:t>
            </w:r>
            <w:proofErr w:type="spellStart"/>
            <w:r w:rsidRPr="00E13346">
              <w:t>biển</w:t>
            </w:r>
            <w:proofErr w:type="spellEnd"/>
            <w:r w:rsidRPr="00E13346">
              <w:t xml:space="preserve"> Cape Liptrap ở Walkerville</w:t>
            </w:r>
          </w:p>
        </w:tc>
        <w:tc>
          <w:tcPr>
            <w:tcW w:w="3827" w:type="dxa"/>
          </w:tcPr>
          <w:p w14:paraId="1C669DBD" w14:textId="77777777" w:rsidR="0023141D" w:rsidRPr="00C3784B" w:rsidRDefault="00AA6E05" w:rsidP="002D7B51">
            <w:r w:rsidRPr="00C3784B">
              <w:t>Gary Wallis</w:t>
            </w:r>
            <w:r w:rsidR="007C2B44" w:rsidRPr="00C3784B">
              <w:t>,</w:t>
            </w:r>
            <w:r w:rsidR="00767E6E" w:rsidRPr="00C3784B">
              <w:t xml:space="preserve"> </w:t>
            </w:r>
          </w:p>
          <w:p w14:paraId="356F213A" w14:textId="54D45D15" w:rsidR="00AA6E05" w:rsidRPr="00C3784B" w:rsidRDefault="00A32A69" w:rsidP="002D7B51">
            <w:proofErr w:type="spellStart"/>
            <w:r w:rsidRPr="00A32A69">
              <w:t>Nhà</w:t>
            </w:r>
            <w:proofErr w:type="spellEnd"/>
            <w:r w:rsidRPr="00A32A69">
              <w:t xml:space="preserve"> </w:t>
            </w:r>
            <w:proofErr w:type="spellStart"/>
            <w:r w:rsidRPr="00A32A69">
              <w:t>địa</w:t>
            </w:r>
            <w:proofErr w:type="spellEnd"/>
            <w:r w:rsidRPr="00A32A69">
              <w:t xml:space="preserve"> </w:t>
            </w:r>
            <w:proofErr w:type="spellStart"/>
            <w:r w:rsidRPr="00A32A69">
              <w:t>chất</w:t>
            </w:r>
            <w:proofErr w:type="spellEnd"/>
          </w:p>
        </w:tc>
      </w:tr>
      <w:tr w:rsidR="00AA6E05" w:rsidRPr="00C3784B" w14:paraId="66021E51" w14:textId="77777777" w:rsidTr="00103F74">
        <w:tc>
          <w:tcPr>
            <w:tcW w:w="1980" w:type="dxa"/>
          </w:tcPr>
          <w:p w14:paraId="749C3549" w14:textId="644EBF9D" w:rsidR="00AA6E05" w:rsidRPr="00C3784B" w:rsidRDefault="00641A66" w:rsidP="002D7B51">
            <w:r w:rsidRPr="00C3784B">
              <w:t xml:space="preserve">10 – 12 </w:t>
            </w:r>
            <w:proofErr w:type="spellStart"/>
            <w:r w:rsidR="008319E6">
              <w:t>tháng</w:t>
            </w:r>
            <w:proofErr w:type="spellEnd"/>
            <w:r w:rsidR="008319E6">
              <w:rPr>
                <w:lang w:val="vi-VN"/>
              </w:rPr>
              <w:t xml:space="preserve"> 01</w:t>
            </w:r>
          </w:p>
          <w:p w14:paraId="422E3D84" w14:textId="05038F46" w:rsidR="009761EC" w:rsidRPr="00C3784B" w:rsidRDefault="009761EC" w:rsidP="002D7B51"/>
        </w:tc>
        <w:tc>
          <w:tcPr>
            <w:tcW w:w="3969" w:type="dxa"/>
          </w:tcPr>
          <w:p w14:paraId="02FABF1B" w14:textId="3AD5A91B" w:rsidR="00AA6E05" w:rsidRPr="00C3784B" w:rsidRDefault="00E13346" w:rsidP="002D7B51">
            <w:proofErr w:type="spellStart"/>
            <w:r>
              <w:t>Gặp</w:t>
            </w:r>
            <w:proofErr w:type="spellEnd"/>
            <w:r>
              <w:rPr>
                <w:lang w:val="vi-VN"/>
              </w:rPr>
              <w:t xml:space="preserve"> l</w:t>
            </w:r>
            <w:r w:rsidRPr="00E13346">
              <w:rPr>
                <w:lang w:val="vi-VN"/>
              </w:rPr>
              <w:t xml:space="preserve">oài </w:t>
            </w:r>
            <w:r>
              <w:rPr>
                <w:lang w:val="vi-VN"/>
              </w:rPr>
              <w:t>c</w:t>
            </w:r>
            <w:r w:rsidRPr="00E13346">
              <w:rPr>
                <w:lang w:val="vi-VN"/>
              </w:rPr>
              <w:t>him trong họ Choi Choi</w:t>
            </w:r>
            <w:r>
              <w:rPr>
                <w:lang w:val="vi-VN"/>
              </w:rPr>
              <w:t xml:space="preserve"> ở địa phương bạn</w:t>
            </w:r>
            <w:r w:rsidR="00A253F0" w:rsidRPr="00C3784B">
              <w:t xml:space="preserve"> </w:t>
            </w:r>
          </w:p>
        </w:tc>
        <w:tc>
          <w:tcPr>
            <w:tcW w:w="3827" w:type="dxa"/>
          </w:tcPr>
          <w:p w14:paraId="42547802" w14:textId="77777777" w:rsidR="0023141D" w:rsidRPr="00C3784B" w:rsidRDefault="00AA6E05" w:rsidP="002D7B51">
            <w:r w:rsidRPr="00C3784B">
              <w:t>Sonia Sanchez</w:t>
            </w:r>
            <w:r w:rsidR="007C2B44" w:rsidRPr="00C3784B">
              <w:t>,</w:t>
            </w:r>
            <w:r w:rsidRPr="00C3784B">
              <w:t xml:space="preserve"> </w:t>
            </w:r>
          </w:p>
          <w:p w14:paraId="68823397" w14:textId="499B8A31" w:rsidR="00AA6E05" w:rsidRPr="00C3784B" w:rsidRDefault="00A32A69" w:rsidP="002D7B51">
            <w:proofErr w:type="spellStart"/>
            <w:r w:rsidRPr="00A32A69">
              <w:t>Đời</w:t>
            </w:r>
            <w:proofErr w:type="spellEnd"/>
            <w:r w:rsidRPr="00A32A69">
              <w:t xml:space="preserve"> </w:t>
            </w:r>
            <w:proofErr w:type="spellStart"/>
            <w:r w:rsidRPr="00A32A69">
              <w:t>sống</w:t>
            </w:r>
            <w:proofErr w:type="spellEnd"/>
            <w:r w:rsidRPr="00A32A69">
              <w:t xml:space="preserve"> </w:t>
            </w:r>
            <w:proofErr w:type="spellStart"/>
            <w:r w:rsidRPr="00A32A69">
              <w:t>các</w:t>
            </w:r>
            <w:proofErr w:type="spellEnd"/>
            <w:r w:rsidRPr="00A32A69">
              <w:t xml:space="preserve"> </w:t>
            </w:r>
            <w:proofErr w:type="spellStart"/>
            <w:r w:rsidRPr="00A32A69">
              <w:t>loài</w:t>
            </w:r>
            <w:proofErr w:type="spellEnd"/>
            <w:r w:rsidRPr="00A32A69">
              <w:t xml:space="preserve"> </w:t>
            </w:r>
            <w:proofErr w:type="spellStart"/>
            <w:r w:rsidRPr="00A32A69">
              <w:t>chim</w:t>
            </w:r>
            <w:proofErr w:type="spellEnd"/>
            <w:r w:rsidRPr="00A32A69">
              <w:t xml:space="preserve"> </w:t>
            </w:r>
            <w:proofErr w:type="spellStart"/>
            <w:r w:rsidRPr="00A32A69">
              <w:t>của</w:t>
            </w:r>
            <w:proofErr w:type="spellEnd"/>
            <w:r w:rsidRPr="00A32A69">
              <w:t xml:space="preserve"> </w:t>
            </w:r>
            <w:proofErr w:type="spellStart"/>
            <w:r w:rsidRPr="00A32A69">
              <w:t>Úc</w:t>
            </w:r>
            <w:proofErr w:type="spellEnd"/>
          </w:p>
        </w:tc>
      </w:tr>
      <w:tr w:rsidR="00AA6E05" w:rsidRPr="00C3784B" w14:paraId="4E719BF7" w14:textId="77777777" w:rsidTr="00103F74">
        <w:tc>
          <w:tcPr>
            <w:tcW w:w="1980" w:type="dxa"/>
          </w:tcPr>
          <w:p w14:paraId="7A5200EF" w14:textId="4608BCB1" w:rsidR="00AA6E05" w:rsidRPr="00C3784B" w:rsidRDefault="00B25A58" w:rsidP="002D7B51">
            <w:r w:rsidRPr="00C3784B">
              <w:t xml:space="preserve">13 </w:t>
            </w:r>
            <w:r w:rsidR="001D0DD1" w:rsidRPr="00C3784B">
              <w:t>–</w:t>
            </w:r>
            <w:r w:rsidRPr="00C3784B">
              <w:t xml:space="preserve"> </w:t>
            </w:r>
            <w:r w:rsidR="009B5388" w:rsidRPr="00C3784B">
              <w:t>1</w:t>
            </w:r>
            <w:r w:rsidR="001D0DD1" w:rsidRPr="00C3784B">
              <w:t>5</w:t>
            </w:r>
            <w:r w:rsidR="009B5388" w:rsidRPr="00C3784B">
              <w:t xml:space="preserve"> </w:t>
            </w:r>
            <w:proofErr w:type="spellStart"/>
            <w:r w:rsidR="008319E6">
              <w:t>tháng</w:t>
            </w:r>
            <w:proofErr w:type="spellEnd"/>
            <w:r w:rsidR="008319E6">
              <w:rPr>
                <w:lang w:val="vi-VN"/>
              </w:rPr>
              <w:t xml:space="preserve"> 01</w:t>
            </w:r>
          </w:p>
        </w:tc>
        <w:tc>
          <w:tcPr>
            <w:tcW w:w="3969" w:type="dxa"/>
          </w:tcPr>
          <w:p w14:paraId="36FAC62A" w14:textId="5615072C" w:rsidR="00AA6E05" w:rsidRPr="00C3784B" w:rsidRDefault="00E13346" w:rsidP="002D7B51">
            <w:proofErr w:type="spellStart"/>
            <w:r>
              <w:t>Nghệ</w:t>
            </w:r>
            <w:proofErr w:type="spellEnd"/>
            <w:r>
              <w:rPr>
                <w:lang w:val="vi-VN"/>
              </w:rPr>
              <w:t xml:space="preserve"> thuật Mô phỏng Thiên nhiên</w:t>
            </w:r>
            <w:r w:rsidR="00194A3F">
              <w:t xml:space="preserve"> </w:t>
            </w:r>
          </w:p>
        </w:tc>
        <w:tc>
          <w:tcPr>
            <w:tcW w:w="3827" w:type="dxa"/>
          </w:tcPr>
          <w:p w14:paraId="67D019C3" w14:textId="77777777" w:rsidR="00A83D7A" w:rsidRDefault="00AA6E05" w:rsidP="002D7B51">
            <w:r w:rsidRPr="00C3784B">
              <w:t xml:space="preserve">Virginia </w:t>
            </w:r>
            <w:proofErr w:type="spellStart"/>
            <w:r w:rsidRPr="00C3784B">
              <w:t>Mosk</w:t>
            </w:r>
            <w:proofErr w:type="spellEnd"/>
            <w:r w:rsidR="00560535" w:rsidRPr="00C3784B">
              <w:t>,</w:t>
            </w:r>
          </w:p>
          <w:p w14:paraId="4D90FE1E" w14:textId="110AD668" w:rsidR="00AA6E05" w:rsidRPr="00C3784B" w:rsidRDefault="00A32A69" w:rsidP="002D7B51">
            <w:r w:rsidRPr="004B615D">
              <w:rPr>
                <w:lang w:val="vi-VN"/>
              </w:rPr>
              <w:t>Khoa học Giáo dục Biển và Cộng đồng</w:t>
            </w:r>
          </w:p>
        </w:tc>
      </w:tr>
      <w:tr w:rsidR="00AA6E05" w:rsidRPr="00C3784B" w14:paraId="55BEFB3B" w14:textId="77777777" w:rsidTr="00103F74">
        <w:tc>
          <w:tcPr>
            <w:tcW w:w="1980" w:type="dxa"/>
          </w:tcPr>
          <w:p w14:paraId="3F94C679" w14:textId="5BCB5155" w:rsidR="00AA6E05" w:rsidRPr="00C3784B" w:rsidRDefault="00485F94" w:rsidP="002D7B51">
            <w:r w:rsidRPr="00C3784B">
              <w:t>17 – 19</w:t>
            </w:r>
            <w:r w:rsidR="008319E6">
              <w:t xml:space="preserve"> </w:t>
            </w:r>
            <w:proofErr w:type="spellStart"/>
            <w:r w:rsidR="008319E6">
              <w:t>tháng</w:t>
            </w:r>
            <w:proofErr w:type="spellEnd"/>
            <w:r w:rsidR="008319E6">
              <w:rPr>
                <w:lang w:val="vi-VN"/>
              </w:rPr>
              <w:t xml:space="preserve"> 01</w:t>
            </w:r>
          </w:p>
        </w:tc>
        <w:tc>
          <w:tcPr>
            <w:tcW w:w="3969" w:type="dxa"/>
          </w:tcPr>
          <w:p w14:paraId="498EE380" w14:textId="187680B0" w:rsidR="00AA6E05" w:rsidRPr="00C3784B" w:rsidRDefault="00CF64D2" w:rsidP="002D7B51">
            <w:proofErr w:type="spellStart"/>
            <w:r w:rsidRPr="00CF64D2">
              <w:t>Những</w:t>
            </w:r>
            <w:proofErr w:type="spellEnd"/>
            <w:r w:rsidRPr="00CF64D2">
              <w:t xml:space="preserve"> </w:t>
            </w:r>
            <w:proofErr w:type="spellStart"/>
            <w:r w:rsidRPr="00CF64D2">
              <w:t>vụ</w:t>
            </w:r>
            <w:proofErr w:type="spellEnd"/>
            <w:r w:rsidRPr="00CF64D2">
              <w:t xml:space="preserve"> </w:t>
            </w:r>
            <w:proofErr w:type="spellStart"/>
            <w:r w:rsidRPr="00CF64D2">
              <w:t>Đắm</w:t>
            </w:r>
            <w:proofErr w:type="spellEnd"/>
            <w:r w:rsidRPr="00CF64D2">
              <w:t xml:space="preserve"> </w:t>
            </w:r>
            <w:proofErr w:type="spellStart"/>
            <w:r w:rsidRPr="00CF64D2">
              <w:t>tàu</w:t>
            </w:r>
            <w:proofErr w:type="spellEnd"/>
            <w:r w:rsidRPr="00CF64D2">
              <w:t xml:space="preserve"> </w:t>
            </w:r>
            <w:proofErr w:type="spellStart"/>
            <w:r w:rsidRPr="00CF64D2">
              <w:t>vùng</w:t>
            </w:r>
            <w:proofErr w:type="spellEnd"/>
            <w:r w:rsidRPr="00CF64D2">
              <w:t xml:space="preserve"> </w:t>
            </w:r>
            <w:proofErr w:type="spellStart"/>
            <w:r w:rsidRPr="00CF64D2">
              <w:t>Duyên</w:t>
            </w:r>
            <w:proofErr w:type="spellEnd"/>
            <w:r w:rsidRPr="00CF64D2">
              <w:t xml:space="preserve"> </w:t>
            </w:r>
            <w:proofErr w:type="spellStart"/>
            <w:r w:rsidRPr="00CF64D2">
              <w:t>hải</w:t>
            </w:r>
            <w:proofErr w:type="spellEnd"/>
            <w:r w:rsidRPr="00CF64D2">
              <w:t xml:space="preserve"> </w:t>
            </w:r>
            <w:proofErr w:type="spellStart"/>
            <w:r w:rsidRPr="00CF64D2">
              <w:t>Đông</w:t>
            </w:r>
            <w:proofErr w:type="spellEnd"/>
            <w:r w:rsidRPr="00CF64D2">
              <w:t xml:space="preserve"> Nam </w:t>
            </w:r>
            <w:proofErr w:type="spellStart"/>
            <w:r w:rsidRPr="00CF64D2">
              <w:t>Bộ</w:t>
            </w:r>
            <w:proofErr w:type="spellEnd"/>
          </w:p>
        </w:tc>
        <w:tc>
          <w:tcPr>
            <w:tcW w:w="3827" w:type="dxa"/>
          </w:tcPr>
          <w:p w14:paraId="58CB7120" w14:textId="77777777" w:rsidR="0023141D" w:rsidRPr="00C3784B" w:rsidRDefault="00AA6E05" w:rsidP="002D7B51">
            <w:r w:rsidRPr="00C3784B">
              <w:t>Don Love</w:t>
            </w:r>
            <w:r w:rsidR="00560535" w:rsidRPr="00C3784B">
              <w:t>,</w:t>
            </w:r>
            <w:r w:rsidRPr="00C3784B">
              <w:t xml:space="preserve"> </w:t>
            </w:r>
          </w:p>
          <w:p w14:paraId="09BA93A6" w14:textId="3F9F29EE" w:rsidR="00AA6E05" w:rsidRPr="00C3784B" w:rsidRDefault="00CF64D2" w:rsidP="002D7B51">
            <w:proofErr w:type="spellStart"/>
            <w:r>
              <w:t>Những</w:t>
            </w:r>
            <w:proofErr w:type="spellEnd"/>
            <w:r>
              <w:rPr>
                <w:lang w:val="vi-VN"/>
              </w:rPr>
              <w:t xml:space="preserve"> người bạn của</w:t>
            </w:r>
            <w:r w:rsidR="00AA6E05" w:rsidRPr="00C3784B">
              <w:t xml:space="preserve"> Beware Reef</w:t>
            </w:r>
          </w:p>
        </w:tc>
      </w:tr>
      <w:tr w:rsidR="00AA6E05" w14:paraId="1CEA9032" w14:textId="77777777" w:rsidTr="00103F74">
        <w:tc>
          <w:tcPr>
            <w:tcW w:w="1980" w:type="dxa"/>
          </w:tcPr>
          <w:p w14:paraId="1AB8DB8E" w14:textId="1DD82CA0" w:rsidR="00AA6E05" w:rsidRPr="00C3784B" w:rsidRDefault="0097273B" w:rsidP="002D7B51">
            <w:r w:rsidRPr="00C3784B">
              <w:t>20</w:t>
            </w:r>
            <w:r w:rsidR="001D0DD1" w:rsidRPr="00C3784B">
              <w:t xml:space="preserve"> –</w:t>
            </w:r>
            <w:r w:rsidRPr="00C3784B">
              <w:t xml:space="preserve"> 22</w:t>
            </w:r>
            <w:r w:rsidR="008319E6">
              <w:t xml:space="preserve"> </w:t>
            </w:r>
            <w:proofErr w:type="spellStart"/>
            <w:r w:rsidR="008319E6">
              <w:t>tháng</w:t>
            </w:r>
            <w:proofErr w:type="spellEnd"/>
            <w:r w:rsidR="008319E6">
              <w:rPr>
                <w:lang w:val="vi-VN"/>
              </w:rPr>
              <w:t xml:space="preserve"> 01</w:t>
            </w:r>
          </w:p>
        </w:tc>
        <w:tc>
          <w:tcPr>
            <w:tcW w:w="3969" w:type="dxa"/>
          </w:tcPr>
          <w:p w14:paraId="40CB9740" w14:textId="1644957D" w:rsidR="00AA6E05" w:rsidRPr="00C3784B" w:rsidRDefault="00CF64D2" w:rsidP="002D7B51">
            <w:proofErr w:type="spellStart"/>
            <w:r w:rsidRPr="00CF64D2">
              <w:t>Những</w:t>
            </w:r>
            <w:proofErr w:type="spellEnd"/>
            <w:r w:rsidRPr="00CF64D2">
              <w:t xml:space="preserve"> Con </w:t>
            </w:r>
            <w:proofErr w:type="spellStart"/>
            <w:r w:rsidRPr="00CF64D2">
              <w:t>Cá</w:t>
            </w:r>
            <w:proofErr w:type="spellEnd"/>
            <w:r w:rsidRPr="00CF64D2">
              <w:t xml:space="preserve"> </w:t>
            </w:r>
            <w:proofErr w:type="spellStart"/>
            <w:r w:rsidRPr="00CF64D2">
              <w:t>Voi</w:t>
            </w:r>
            <w:proofErr w:type="spellEnd"/>
            <w:r w:rsidRPr="00CF64D2">
              <w:t xml:space="preserve"> </w:t>
            </w:r>
            <w:proofErr w:type="spellStart"/>
            <w:r w:rsidRPr="00CF64D2">
              <w:t>Phương</w:t>
            </w:r>
            <w:proofErr w:type="spellEnd"/>
            <w:r w:rsidRPr="00CF64D2">
              <w:t xml:space="preserve"> Nam - Con </w:t>
            </w:r>
            <w:proofErr w:type="spellStart"/>
            <w:r w:rsidRPr="00CF64D2">
              <w:t>cá</w:t>
            </w:r>
            <w:proofErr w:type="spellEnd"/>
            <w:r w:rsidRPr="00CF64D2">
              <w:t xml:space="preserve"> </w:t>
            </w:r>
            <w:proofErr w:type="spellStart"/>
            <w:r w:rsidRPr="00CF64D2">
              <w:t>voi</w:t>
            </w:r>
            <w:proofErr w:type="spellEnd"/>
            <w:r w:rsidRPr="00CF64D2">
              <w:t xml:space="preserve"> </w:t>
            </w:r>
            <w:proofErr w:type="spellStart"/>
            <w:r w:rsidRPr="00CF64D2">
              <w:t>thích</w:t>
            </w:r>
            <w:proofErr w:type="spellEnd"/>
            <w:r w:rsidRPr="00CF64D2">
              <w:t xml:space="preserve"> </w:t>
            </w:r>
            <w:proofErr w:type="spellStart"/>
            <w:r w:rsidRPr="00CF64D2">
              <w:t>hợp</w:t>
            </w:r>
            <w:proofErr w:type="spellEnd"/>
            <w:r w:rsidRPr="00CF64D2">
              <w:t xml:space="preserve"> </w:t>
            </w:r>
            <w:proofErr w:type="spellStart"/>
            <w:r w:rsidRPr="00CF64D2">
              <w:t>để</w:t>
            </w:r>
            <w:proofErr w:type="spellEnd"/>
            <w:r w:rsidRPr="00CF64D2">
              <w:t xml:space="preserve"> </w:t>
            </w:r>
            <w:proofErr w:type="spellStart"/>
            <w:r w:rsidRPr="00CF64D2">
              <w:t>xem</w:t>
            </w:r>
            <w:proofErr w:type="spellEnd"/>
          </w:p>
        </w:tc>
        <w:tc>
          <w:tcPr>
            <w:tcW w:w="3827" w:type="dxa"/>
          </w:tcPr>
          <w:p w14:paraId="4B5EAC2C" w14:textId="77777777" w:rsidR="0023141D" w:rsidRPr="00C3784B" w:rsidRDefault="00AA6E05" w:rsidP="002D7B51">
            <w:r w:rsidRPr="00C3784B">
              <w:t>Mandy Watson</w:t>
            </w:r>
            <w:r w:rsidR="00560535" w:rsidRPr="00C3784B">
              <w:t>,</w:t>
            </w:r>
            <w:r w:rsidRPr="00C3784B">
              <w:t xml:space="preserve"> </w:t>
            </w:r>
          </w:p>
          <w:p w14:paraId="5D7642B9" w14:textId="47A0523A" w:rsidR="00AA6E05" w:rsidRDefault="00CF64D2" w:rsidP="002D7B51">
            <w:proofErr w:type="spellStart"/>
            <w:r w:rsidRPr="00CF64D2">
              <w:t>Cục</w:t>
            </w:r>
            <w:proofErr w:type="spellEnd"/>
            <w:r w:rsidRPr="00CF64D2">
              <w:t xml:space="preserve"> </w:t>
            </w:r>
            <w:proofErr w:type="spellStart"/>
            <w:r w:rsidR="00513916" w:rsidRPr="00CF64D2">
              <w:t>Quy</w:t>
            </w:r>
            <w:proofErr w:type="spellEnd"/>
            <w:r w:rsidR="00513916" w:rsidRPr="00CF64D2">
              <w:t xml:space="preserve"> </w:t>
            </w:r>
            <w:proofErr w:type="spellStart"/>
            <w:r w:rsidR="00513916" w:rsidRPr="00CF64D2">
              <w:t>hoạch</w:t>
            </w:r>
            <w:proofErr w:type="spellEnd"/>
            <w:r w:rsidR="00513916" w:rsidRPr="00CF64D2">
              <w:t xml:space="preserve"> </w:t>
            </w:r>
            <w:proofErr w:type="spellStart"/>
            <w:r w:rsidRPr="00CF64D2">
              <w:t>Môi</w:t>
            </w:r>
            <w:proofErr w:type="spellEnd"/>
            <w:r w:rsidRPr="00CF64D2">
              <w:t xml:space="preserve"> </w:t>
            </w:r>
            <w:proofErr w:type="spellStart"/>
            <w:r w:rsidRPr="00CF64D2">
              <w:t>trường</w:t>
            </w:r>
            <w:proofErr w:type="spellEnd"/>
            <w:r w:rsidRPr="00CF64D2">
              <w:t xml:space="preserve"> </w:t>
            </w:r>
            <w:proofErr w:type="spellStart"/>
            <w:r w:rsidRPr="00CF64D2">
              <w:t>Đất</w:t>
            </w:r>
            <w:proofErr w:type="spellEnd"/>
            <w:r w:rsidR="00513916">
              <w:rPr>
                <w:lang w:val="vi-VN"/>
              </w:rPr>
              <w:t xml:space="preserve"> và </w:t>
            </w:r>
            <w:proofErr w:type="spellStart"/>
            <w:r w:rsidRPr="00CF64D2">
              <w:t>Nước</w:t>
            </w:r>
            <w:proofErr w:type="spellEnd"/>
          </w:p>
        </w:tc>
      </w:tr>
    </w:tbl>
    <w:p w14:paraId="249D769F" w14:textId="242903B6" w:rsidR="00AA6E05" w:rsidRPr="00E20E7A" w:rsidRDefault="00E20E7A" w:rsidP="009761EC">
      <w:pPr>
        <w:spacing w:before="240"/>
        <w:rPr>
          <w:b/>
          <w:bCs/>
          <w:color w:val="FFC000" w:themeColor="accent4"/>
          <w:sz w:val="28"/>
          <w:szCs w:val="28"/>
          <w:lang w:val="vi-VN"/>
        </w:rPr>
      </w:pPr>
      <w:r>
        <w:rPr>
          <w:b/>
          <w:bCs/>
          <w:color w:val="FFC000" w:themeColor="accent4"/>
          <w:sz w:val="28"/>
          <w:szCs w:val="28"/>
        </w:rPr>
        <w:t>CÁ</w:t>
      </w:r>
      <w:r>
        <w:rPr>
          <w:b/>
          <w:bCs/>
          <w:color w:val="FFC000" w:themeColor="accent4"/>
          <w:sz w:val="28"/>
          <w:szCs w:val="28"/>
          <w:lang w:val="vi-VN"/>
        </w:rPr>
        <w:t xml:space="preserve">C NGUỒN </w:t>
      </w:r>
      <w:r w:rsidR="008B1DF9">
        <w:rPr>
          <w:b/>
          <w:bCs/>
          <w:color w:val="FFC000" w:themeColor="accent4"/>
          <w:sz w:val="28"/>
          <w:szCs w:val="28"/>
          <w:lang w:val="vi-VN"/>
        </w:rPr>
        <w:t xml:space="preserve">TƯ LIỆU </w:t>
      </w:r>
      <w:r>
        <w:rPr>
          <w:b/>
          <w:bCs/>
          <w:color w:val="FFC000" w:themeColor="accent4"/>
          <w:sz w:val="28"/>
          <w:szCs w:val="28"/>
          <w:lang w:val="vi-VN"/>
        </w:rPr>
        <w:t>VÀ TÀI LIỆU TRỰC TUYẾN</w:t>
      </w:r>
    </w:p>
    <w:p w14:paraId="2F8BE358" w14:textId="143F12CE" w:rsidR="00AA6E05" w:rsidRPr="00084AF7" w:rsidRDefault="00E20E7A" w:rsidP="00E20E7A">
      <w:pPr>
        <w:rPr>
          <w:lang w:val="vi-VN"/>
        </w:rPr>
      </w:pPr>
      <w:r w:rsidRPr="00084AF7">
        <w:rPr>
          <w:lang w:val="vi-VN"/>
        </w:rPr>
        <w:t>Với những ngày mưa, bạn có thể xem bộ sưu tập các nguồn giải trí và hoạt động của chúng tôi! Có các loại sách tô màu, câu đố, đồ thủ công, tệp thông tin, tạp chí và nhiều hơn thế nữa!</w:t>
      </w:r>
    </w:p>
    <w:sectPr w:rsidR="00AA6E05" w:rsidRPr="00084AF7" w:rsidSect="00BD5FF1">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269BA6" w14:textId="77777777" w:rsidR="009E6370" w:rsidRDefault="009E6370" w:rsidP="00E76661">
      <w:pPr>
        <w:spacing w:after="0" w:line="240" w:lineRule="auto"/>
      </w:pPr>
      <w:r>
        <w:separator/>
      </w:r>
    </w:p>
  </w:endnote>
  <w:endnote w:type="continuationSeparator" w:id="0">
    <w:p w14:paraId="116C5EC1" w14:textId="77777777" w:rsidR="009E6370" w:rsidRDefault="009E6370" w:rsidP="00E76661">
      <w:pPr>
        <w:spacing w:after="0" w:line="240" w:lineRule="auto"/>
      </w:pPr>
      <w:r>
        <w:continuationSeparator/>
      </w:r>
    </w:p>
  </w:endnote>
  <w:endnote w:type="continuationNotice" w:id="1">
    <w:p w14:paraId="79777697" w14:textId="77777777" w:rsidR="009E6370" w:rsidRDefault="009E63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2969A" w14:textId="77777777" w:rsidR="009D3271" w:rsidRDefault="009D3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80D2F" w14:textId="04A53151" w:rsidR="00E76661" w:rsidRDefault="00E76661">
    <w:pPr>
      <w:pStyle w:val="Footer"/>
    </w:pPr>
    <w:r w:rsidRPr="00E76661">
      <w:rPr>
        <w:noProof/>
      </w:rPr>
      <w:drawing>
        <wp:anchor distT="0" distB="0" distL="114300" distR="114300" simplePos="0" relativeHeight="251656704" behindDoc="0" locked="0" layoutInCell="1" allowOverlap="1" wp14:anchorId="42D02EC2" wp14:editId="5061B403">
          <wp:simplePos x="0" y="0"/>
          <wp:positionH relativeFrom="page">
            <wp:align>left</wp:align>
          </wp:positionH>
          <wp:positionV relativeFrom="paragraph">
            <wp:posOffset>-338765</wp:posOffset>
          </wp:positionV>
          <wp:extent cx="7556500" cy="947702"/>
          <wp:effectExtent l="0" t="0" r="6350" b="5080"/>
          <wp:wrapNone/>
          <wp:docPr id="3" name="Picture 7">
            <a:extLst xmlns:a="http://schemas.openxmlformats.org/drawingml/2006/main">
              <a:ext uri="{FF2B5EF4-FFF2-40B4-BE49-F238E27FC236}">
                <a16:creationId xmlns:a16="http://schemas.microsoft.com/office/drawing/2014/main" id="{DE75D961-9A20-41A8-8B0F-A418C9BFE7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DE75D961-9A20-41A8-8B0F-A418C9BFE74C}"/>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6500" cy="947702"/>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8987" w14:textId="77777777" w:rsidR="009D3271" w:rsidRDefault="009D3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7FA940" w14:textId="77777777" w:rsidR="009E6370" w:rsidRDefault="009E6370" w:rsidP="00E76661">
      <w:pPr>
        <w:spacing w:after="0" w:line="240" w:lineRule="auto"/>
      </w:pPr>
      <w:r>
        <w:separator/>
      </w:r>
    </w:p>
  </w:footnote>
  <w:footnote w:type="continuationSeparator" w:id="0">
    <w:p w14:paraId="3435221A" w14:textId="77777777" w:rsidR="009E6370" w:rsidRDefault="009E6370" w:rsidP="00E76661">
      <w:pPr>
        <w:spacing w:after="0" w:line="240" w:lineRule="auto"/>
      </w:pPr>
      <w:r>
        <w:continuationSeparator/>
      </w:r>
    </w:p>
  </w:footnote>
  <w:footnote w:type="continuationNotice" w:id="1">
    <w:p w14:paraId="003C6F82" w14:textId="77777777" w:rsidR="009E6370" w:rsidRDefault="009E63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E84E7" w14:textId="77777777" w:rsidR="009D3271" w:rsidRDefault="009D32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DA993" w14:textId="3A224943" w:rsidR="00E76661" w:rsidRPr="00E76661" w:rsidRDefault="70467AA1" w:rsidP="00E76661">
    <w:pPr>
      <w:pStyle w:val="Header"/>
    </w:pPr>
    <w:r>
      <w:rPr>
        <w:noProof/>
      </w:rPr>
      <w:drawing>
        <wp:inline distT="0" distB="0" distL="0" distR="0" wp14:anchorId="6198D202" wp14:editId="70467AA1">
          <wp:extent cx="5731510" cy="624840"/>
          <wp:effectExtent l="0" t="0" r="2540" b="381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FF2B5EF4-FFF2-40B4-BE49-F238E27FC236}">
                        <a16:creationId xmlns="" xmlns:o="urn:schemas-microsoft-com:office:office" xmlns:v="urn:schemas-microsoft-com:vml" xmlns:w10="urn:schemas-microsoft-com:office:word" xmlns:w="http://schemas.openxmlformats.org/wordprocessingml/2006/main" xmlns:a16="http://schemas.microsoft.com/office/drawing/2014/main" xmlns:arto="http://schemas.microsoft.com/office/word/2006/arto" id="{1995E5F3-C7DD-470D-AAAC-8E3CE6BF8760}"/>
                      </a:ext>
                    </a:extLst>
                  </a:blip>
                  <a:stretch>
                    <a:fillRect/>
                  </a:stretch>
                </pic:blipFill>
                <pic:spPr>
                  <a:xfrm>
                    <a:off x="0" y="0"/>
                    <a:ext cx="5731510" cy="624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04A0E" w14:textId="77777777" w:rsidR="009D3271" w:rsidRDefault="009D3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5138B"/>
    <w:multiLevelType w:val="hybridMultilevel"/>
    <w:tmpl w:val="F94EB2A8"/>
    <w:lvl w:ilvl="0" w:tplc="05165F5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A98522D"/>
    <w:multiLevelType w:val="hybridMultilevel"/>
    <w:tmpl w:val="B4D6016C"/>
    <w:lvl w:ilvl="0" w:tplc="9D240F5A">
      <w:start w:val="1"/>
      <w:numFmt w:val="bullet"/>
      <w:lvlText w:val=""/>
      <w:lvlJc w:val="left"/>
      <w:pPr>
        <w:tabs>
          <w:tab w:val="num" w:pos="720"/>
        </w:tabs>
        <w:ind w:left="720" w:hanging="360"/>
      </w:pPr>
      <w:rPr>
        <w:rFonts w:ascii="Symbol" w:hAnsi="Symbol" w:hint="default"/>
        <w:sz w:val="20"/>
      </w:rPr>
    </w:lvl>
    <w:lvl w:ilvl="1" w:tplc="55F646FC">
      <w:start w:val="1"/>
      <w:numFmt w:val="bullet"/>
      <w:lvlText w:val="o"/>
      <w:lvlJc w:val="left"/>
      <w:pPr>
        <w:tabs>
          <w:tab w:val="num" w:pos="1440"/>
        </w:tabs>
        <w:ind w:left="1440" w:hanging="360"/>
      </w:pPr>
      <w:rPr>
        <w:rFonts w:ascii="Courier New" w:hAnsi="Courier New" w:cs="Times New Roman" w:hint="default"/>
        <w:sz w:val="20"/>
      </w:rPr>
    </w:lvl>
    <w:lvl w:ilvl="2" w:tplc="841003D6">
      <w:start w:val="1"/>
      <w:numFmt w:val="bullet"/>
      <w:lvlText w:val=""/>
      <w:lvlJc w:val="left"/>
      <w:pPr>
        <w:tabs>
          <w:tab w:val="num" w:pos="2160"/>
        </w:tabs>
        <w:ind w:left="2160" w:hanging="360"/>
      </w:pPr>
      <w:rPr>
        <w:rFonts w:ascii="Wingdings" w:hAnsi="Wingdings" w:hint="default"/>
        <w:sz w:val="20"/>
      </w:rPr>
    </w:lvl>
    <w:lvl w:ilvl="3" w:tplc="93664EA6">
      <w:start w:val="1"/>
      <w:numFmt w:val="bullet"/>
      <w:lvlText w:val=""/>
      <w:lvlJc w:val="left"/>
      <w:pPr>
        <w:tabs>
          <w:tab w:val="num" w:pos="2880"/>
        </w:tabs>
        <w:ind w:left="2880" w:hanging="360"/>
      </w:pPr>
      <w:rPr>
        <w:rFonts w:ascii="Wingdings" w:hAnsi="Wingdings" w:hint="default"/>
        <w:sz w:val="20"/>
      </w:rPr>
    </w:lvl>
    <w:lvl w:ilvl="4" w:tplc="888A8FEE">
      <w:start w:val="1"/>
      <w:numFmt w:val="bullet"/>
      <w:lvlText w:val=""/>
      <w:lvlJc w:val="left"/>
      <w:pPr>
        <w:tabs>
          <w:tab w:val="num" w:pos="3600"/>
        </w:tabs>
        <w:ind w:left="3600" w:hanging="360"/>
      </w:pPr>
      <w:rPr>
        <w:rFonts w:ascii="Wingdings" w:hAnsi="Wingdings" w:hint="default"/>
        <w:sz w:val="20"/>
      </w:rPr>
    </w:lvl>
    <w:lvl w:ilvl="5" w:tplc="22A46D4A">
      <w:start w:val="1"/>
      <w:numFmt w:val="bullet"/>
      <w:lvlText w:val=""/>
      <w:lvlJc w:val="left"/>
      <w:pPr>
        <w:tabs>
          <w:tab w:val="num" w:pos="4320"/>
        </w:tabs>
        <w:ind w:left="4320" w:hanging="360"/>
      </w:pPr>
      <w:rPr>
        <w:rFonts w:ascii="Wingdings" w:hAnsi="Wingdings" w:hint="default"/>
        <w:sz w:val="20"/>
      </w:rPr>
    </w:lvl>
    <w:lvl w:ilvl="6" w:tplc="0728CC30">
      <w:start w:val="1"/>
      <w:numFmt w:val="bullet"/>
      <w:lvlText w:val=""/>
      <w:lvlJc w:val="left"/>
      <w:pPr>
        <w:tabs>
          <w:tab w:val="num" w:pos="5040"/>
        </w:tabs>
        <w:ind w:left="5040" w:hanging="360"/>
      </w:pPr>
      <w:rPr>
        <w:rFonts w:ascii="Wingdings" w:hAnsi="Wingdings" w:hint="default"/>
        <w:sz w:val="20"/>
      </w:rPr>
    </w:lvl>
    <w:lvl w:ilvl="7" w:tplc="F6EEC252">
      <w:start w:val="1"/>
      <w:numFmt w:val="bullet"/>
      <w:lvlText w:val=""/>
      <w:lvlJc w:val="left"/>
      <w:pPr>
        <w:tabs>
          <w:tab w:val="num" w:pos="5760"/>
        </w:tabs>
        <w:ind w:left="5760" w:hanging="360"/>
      </w:pPr>
      <w:rPr>
        <w:rFonts w:ascii="Wingdings" w:hAnsi="Wingdings" w:hint="default"/>
        <w:sz w:val="20"/>
      </w:rPr>
    </w:lvl>
    <w:lvl w:ilvl="8" w:tplc="55CCE380">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61"/>
    <w:rsid w:val="00007EFC"/>
    <w:rsid w:val="00013834"/>
    <w:rsid w:val="000243EF"/>
    <w:rsid w:val="0002628E"/>
    <w:rsid w:val="000424D7"/>
    <w:rsid w:val="000454AD"/>
    <w:rsid w:val="000479EC"/>
    <w:rsid w:val="000649B8"/>
    <w:rsid w:val="000727AD"/>
    <w:rsid w:val="0007703B"/>
    <w:rsid w:val="00084AF7"/>
    <w:rsid w:val="00086030"/>
    <w:rsid w:val="000A4A38"/>
    <w:rsid w:val="000A6849"/>
    <w:rsid w:val="000D19CB"/>
    <w:rsid w:val="000E6AD4"/>
    <w:rsid w:val="000E7850"/>
    <w:rsid w:val="00103F74"/>
    <w:rsid w:val="00123AE0"/>
    <w:rsid w:val="0014078D"/>
    <w:rsid w:val="00140E5E"/>
    <w:rsid w:val="00142C4D"/>
    <w:rsid w:val="00155781"/>
    <w:rsid w:val="00160723"/>
    <w:rsid w:val="00162B4D"/>
    <w:rsid w:val="00194A3F"/>
    <w:rsid w:val="00195BA5"/>
    <w:rsid w:val="001978F4"/>
    <w:rsid w:val="001A1A59"/>
    <w:rsid w:val="001B2E35"/>
    <w:rsid w:val="001C24AA"/>
    <w:rsid w:val="001D0DD1"/>
    <w:rsid w:val="001D3619"/>
    <w:rsid w:val="001F0DBC"/>
    <w:rsid w:val="001F20B4"/>
    <w:rsid w:val="0020024B"/>
    <w:rsid w:val="00204D8A"/>
    <w:rsid w:val="00210E3D"/>
    <w:rsid w:val="00224C20"/>
    <w:rsid w:val="0023141D"/>
    <w:rsid w:val="002358A8"/>
    <w:rsid w:val="0024075D"/>
    <w:rsid w:val="002422E3"/>
    <w:rsid w:val="00253867"/>
    <w:rsid w:val="0026336D"/>
    <w:rsid w:val="00282D5A"/>
    <w:rsid w:val="0028398D"/>
    <w:rsid w:val="002A75C8"/>
    <w:rsid w:val="002B4F38"/>
    <w:rsid w:val="002C594C"/>
    <w:rsid w:val="002D2595"/>
    <w:rsid w:val="002D367F"/>
    <w:rsid w:val="002D7B51"/>
    <w:rsid w:val="002E6DD5"/>
    <w:rsid w:val="00304F25"/>
    <w:rsid w:val="0031351F"/>
    <w:rsid w:val="00315C03"/>
    <w:rsid w:val="00316BC8"/>
    <w:rsid w:val="00331E0F"/>
    <w:rsid w:val="003353CC"/>
    <w:rsid w:val="00340F9E"/>
    <w:rsid w:val="00344686"/>
    <w:rsid w:val="003565F8"/>
    <w:rsid w:val="00361C98"/>
    <w:rsid w:val="003625E4"/>
    <w:rsid w:val="00364E5B"/>
    <w:rsid w:val="003761CD"/>
    <w:rsid w:val="00376B16"/>
    <w:rsid w:val="00377D8D"/>
    <w:rsid w:val="00381368"/>
    <w:rsid w:val="0038185F"/>
    <w:rsid w:val="00384E17"/>
    <w:rsid w:val="00391496"/>
    <w:rsid w:val="0039386C"/>
    <w:rsid w:val="003A15BD"/>
    <w:rsid w:val="003B1B76"/>
    <w:rsid w:val="003B6801"/>
    <w:rsid w:val="003D023A"/>
    <w:rsid w:val="003D4057"/>
    <w:rsid w:val="003D73BB"/>
    <w:rsid w:val="003E093C"/>
    <w:rsid w:val="00405738"/>
    <w:rsid w:val="00411754"/>
    <w:rsid w:val="00414FDD"/>
    <w:rsid w:val="00422D32"/>
    <w:rsid w:val="00425583"/>
    <w:rsid w:val="00443A4A"/>
    <w:rsid w:val="00450D37"/>
    <w:rsid w:val="00456F30"/>
    <w:rsid w:val="00464564"/>
    <w:rsid w:val="0047573F"/>
    <w:rsid w:val="00482A43"/>
    <w:rsid w:val="00483755"/>
    <w:rsid w:val="00485F94"/>
    <w:rsid w:val="004961DA"/>
    <w:rsid w:val="004B615D"/>
    <w:rsid w:val="004C25C5"/>
    <w:rsid w:val="004D383E"/>
    <w:rsid w:val="004D689D"/>
    <w:rsid w:val="004E7F23"/>
    <w:rsid w:val="004F6725"/>
    <w:rsid w:val="00513916"/>
    <w:rsid w:val="00515B31"/>
    <w:rsid w:val="005530F4"/>
    <w:rsid w:val="00555494"/>
    <w:rsid w:val="00560535"/>
    <w:rsid w:val="00571186"/>
    <w:rsid w:val="00575C89"/>
    <w:rsid w:val="00577758"/>
    <w:rsid w:val="00581A6A"/>
    <w:rsid w:val="00592879"/>
    <w:rsid w:val="00597D76"/>
    <w:rsid w:val="005A59D9"/>
    <w:rsid w:val="005B0E74"/>
    <w:rsid w:val="005C7B51"/>
    <w:rsid w:val="005E3A8F"/>
    <w:rsid w:val="00604233"/>
    <w:rsid w:val="006078CB"/>
    <w:rsid w:val="0061301E"/>
    <w:rsid w:val="00630BA0"/>
    <w:rsid w:val="00632A19"/>
    <w:rsid w:val="00635012"/>
    <w:rsid w:val="00641A66"/>
    <w:rsid w:val="00645857"/>
    <w:rsid w:val="00645C9F"/>
    <w:rsid w:val="00656546"/>
    <w:rsid w:val="0066258A"/>
    <w:rsid w:val="00681586"/>
    <w:rsid w:val="00682C39"/>
    <w:rsid w:val="00690C75"/>
    <w:rsid w:val="0069570E"/>
    <w:rsid w:val="006A2555"/>
    <w:rsid w:val="006A36DF"/>
    <w:rsid w:val="006A3F60"/>
    <w:rsid w:val="006C09C5"/>
    <w:rsid w:val="006D07D8"/>
    <w:rsid w:val="006D37B4"/>
    <w:rsid w:val="006D48D4"/>
    <w:rsid w:val="006D64B7"/>
    <w:rsid w:val="00704C0B"/>
    <w:rsid w:val="007135A5"/>
    <w:rsid w:val="00716C3F"/>
    <w:rsid w:val="007170EF"/>
    <w:rsid w:val="00720731"/>
    <w:rsid w:val="00732676"/>
    <w:rsid w:val="00736485"/>
    <w:rsid w:val="00743451"/>
    <w:rsid w:val="00750A4E"/>
    <w:rsid w:val="00752D0A"/>
    <w:rsid w:val="0076161B"/>
    <w:rsid w:val="00767E6E"/>
    <w:rsid w:val="00771AC8"/>
    <w:rsid w:val="00774A0A"/>
    <w:rsid w:val="00795B41"/>
    <w:rsid w:val="007A010F"/>
    <w:rsid w:val="007A25AE"/>
    <w:rsid w:val="007A6077"/>
    <w:rsid w:val="007C2B44"/>
    <w:rsid w:val="007D2619"/>
    <w:rsid w:val="007E3277"/>
    <w:rsid w:val="007E7F90"/>
    <w:rsid w:val="0080050E"/>
    <w:rsid w:val="00812343"/>
    <w:rsid w:val="00812AC3"/>
    <w:rsid w:val="00821112"/>
    <w:rsid w:val="0082531C"/>
    <w:rsid w:val="008319E6"/>
    <w:rsid w:val="0083773B"/>
    <w:rsid w:val="00840969"/>
    <w:rsid w:val="00840FBD"/>
    <w:rsid w:val="00846C02"/>
    <w:rsid w:val="00850EA4"/>
    <w:rsid w:val="00854A6D"/>
    <w:rsid w:val="0088133C"/>
    <w:rsid w:val="00890325"/>
    <w:rsid w:val="008B1DF9"/>
    <w:rsid w:val="008C0E3A"/>
    <w:rsid w:val="008C3637"/>
    <w:rsid w:val="008C39BE"/>
    <w:rsid w:val="008C5EF8"/>
    <w:rsid w:val="008E160D"/>
    <w:rsid w:val="008F157C"/>
    <w:rsid w:val="009231CD"/>
    <w:rsid w:val="00926C88"/>
    <w:rsid w:val="00932E41"/>
    <w:rsid w:val="00937033"/>
    <w:rsid w:val="009460FB"/>
    <w:rsid w:val="00953C57"/>
    <w:rsid w:val="00955D5A"/>
    <w:rsid w:val="0097273B"/>
    <w:rsid w:val="009761EC"/>
    <w:rsid w:val="00976358"/>
    <w:rsid w:val="00985F58"/>
    <w:rsid w:val="0099252A"/>
    <w:rsid w:val="009934C7"/>
    <w:rsid w:val="009934EF"/>
    <w:rsid w:val="009A1DDF"/>
    <w:rsid w:val="009A4911"/>
    <w:rsid w:val="009B5388"/>
    <w:rsid w:val="009D3271"/>
    <w:rsid w:val="009D68CC"/>
    <w:rsid w:val="009E6370"/>
    <w:rsid w:val="009F0CC4"/>
    <w:rsid w:val="009F1C51"/>
    <w:rsid w:val="009F28AA"/>
    <w:rsid w:val="009F339A"/>
    <w:rsid w:val="009F5221"/>
    <w:rsid w:val="00A11BE1"/>
    <w:rsid w:val="00A253F0"/>
    <w:rsid w:val="00A32A69"/>
    <w:rsid w:val="00A33123"/>
    <w:rsid w:val="00A4186D"/>
    <w:rsid w:val="00A44063"/>
    <w:rsid w:val="00A51742"/>
    <w:rsid w:val="00A5331E"/>
    <w:rsid w:val="00A5551C"/>
    <w:rsid w:val="00A71659"/>
    <w:rsid w:val="00A75264"/>
    <w:rsid w:val="00A81595"/>
    <w:rsid w:val="00A83CA3"/>
    <w:rsid w:val="00A83D7A"/>
    <w:rsid w:val="00A867CB"/>
    <w:rsid w:val="00A912C8"/>
    <w:rsid w:val="00A9457C"/>
    <w:rsid w:val="00A95E02"/>
    <w:rsid w:val="00A9681D"/>
    <w:rsid w:val="00AA66CF"/>
    <w:rsid w:val="00AA6E05"/>
    <w:rsid w:val="00AD50A3"/>
    <w:rsid w:val="00AD77DF"/>
    <w:rsid w:val="00B02232"/>
    <w:rsid w:val="00B20DFA"/>
    <w:rsid w:val="00B25A58"/>
    <w:rsid w:val="00B3623D"/>
    <w:rsid w:val="00B420F4"/>
    <w:rsid w:val="00B628CE"/>
    <w:rsid w:val="00B6304E"/>
    <w:rsid w:val="00B75707"/>
    <w:rsid w:val="00B932C8"/>
    <w:rsid w:val="00B963F7"/>
    <w:rsid w:val="00BA06E7"/>
    <w:rsid w:val="00BC0832"/>
    <w:rsid w:val="00BC6FDA"/>
    <w:rsid w:val="00BD36AE"/>
    <w:rsid w:val="00BD5FF1"/>
    <w:rsid w:val="00BE10AA"/>
    <w:rsid w:val="00BF2A0A"/>
    <w:rsid w:val="00C02738"/>
    <w:rsid w:val="00C02EBE"/>
    <w:rsid w:val="00C21083"/>
    <w:rsid w:val="00C3784B"/>
    <w:rsid w:val="00C73591"/>
    <w:rsid w:val="00C740B8"/>
    <w:rsid w:val="00C901B5"/>
    <w:rsid w:val="00C969AF"/>
    <w:rsid w:val="00C96BB5"/>
    <w:rsid w:val="00C9799F"/>
    <w:rsid w:val="00CA3613"/>
    <w:rsid w:val="00CA363C"/>
    <w:rsid w:val="00CA3DB0"/>
    <w:rsid w:val="00CA5A2D"/>
    <w:rsid w:val="00CA61F9"/>
    <w:rsid w:val="00CB39C9"/>
    <w:rsid w:val="00CD1A79"/>
    <w:rsid w:val="00CD486D"/>
    <w:rsid w:val="00CE185B"/>
    <w:rsid w:val="00CF328D"/>
    <w:rsid w:val="00CF64D2"/>
    <w:rsid w:val="00D1776E"/>
    <w:rsid w:val="00D236C0"/>
    <w:rsid w:val="00D40BC5"/>
    <w:rsid w:val="00D40C6F"/>
    <w:rsid w:val="00D7003B"/>
    <w:rsid w:val="00D81213"/>
    <w:rsid w:val="00D94BCB"/>
    <w:rsid w:val="00D955C0"/>
    <w:rsid w:val="00DA309D"/>
    <w:rsid w:val="00DC440C"/>
    <w:rsid w:val="00DC7C5F"/>
    <w:rsid w:val="00DD62E1"/>
    <w:rsid w:val="00DF2059"/>
    <w:rsid w:val="00DF2542"/>
    <w:rsid w:val="00DF355F"/>
    <w:rsid w:val="00E10384"/>
    <w:rsid w:val="00E10AB4"/>
    <w:rsid w:val="00E13346"/>
    <w:rsid w:val="00E17BA7"/>
    <w:rsid w:val="00E20E7A"/>
    <w:rsid w:val="00E45C41"/>
    <w:rsid w:val="00E72D98"/>
    <w:rsid w:val="00E76661"/>
    <w:rsid w:val="00E80BBE"/>
    <w:rsid w:val="00E83936"/>
    <w:rsid w:val="00E9334B"/>
    <w:rsid w:val="00E93E20"/>
    <w:rsid w:val="00E96F76"/>
    <w:rsid w:val="00E97E97"/>
    <w:rsid w:val="00E97ED1"/>
    <w:rsid w:val="00EA154A"/>
    <w:rsid w:val="00EA3268"/>
    <w:rsid w:val="00EA6F16"/>
    <w:rsid w:val="00EB4444"/>
    <w:rsid w:val="00EB4BC1"/>
    <w:rsid w:val="00EB752B"/>
    <w:rsid w:val="00EC39B3"/>
    <w:rsid w:val="00EC5521"/>
    <w:rsid w:val="00EC5B64"/>
    <w:rsid w:val="00EC6830"/>
    <w:rsid w:val="00ED495B"/>
    <w:rsid w:val="00EE0653"/>
    <w:rsid w:val="00EF050A"/>
    <w:rsid w:val="00F10418"/>
    <w:rsid w:val="00F20D9E"/>
    <w:rsid w:val="00F25671"/>
    <w:rsid w:val="00F342C3"/>
    <w:rsid w:val="00F368AC"/>
    <w:rsid w:val="00F43371"/>
    <w:rsid w:val="00F458C0"/>
    <w:rsid w:val="00F57E9E"/>
    <w:rsid w:val="00FA7232"/>
    <w:rsid w:val="00FB6BC9"/>
    <w:rsid w:val="00FD2DED"/>
    <w:rsid w:val="00FE37E6"/>
    <w:rsid w:val="04A7762D"/>
    <w:rsid w:val="04BABD0F"/>
    <w:rsid w:val="063A8927"/>
    <w:rsid w:val="0649E35A"/>
    <w:rsid w:val="06D01DB4"/>
    <w:rsid w:val="07BBF321"/>
    <w:rsid w:val="08131277"/>
    <w:rsid w:val="08A4872A"/>
    <w:rsid w:val="08E267DF"/>
    <w:rsid w:val="0A07BE76"/>
    <w:rsid w:val="0DC624ED"/>
    <w:rsid w:val="0E084F79"/>
    <w:rsid w:val="0EC4CC21"/>
    <w:rsid w:val="101D27E8"/>
    <w:rsid w:val="1080741C"/>
    <w:rsid w:val="1149AD0A"/>
    <w:rsid w:val="11BB58A0"/>
    <w:rsid w:val="12D769C2"/>
    <w:rsid w:val="14905547"/>
    <w:rsid w:val="15A4DFEB"/>
    <w:rsid w:val="17354123"/>
    <w:rsid w:val="176C4836"/>
    <w:rsid w:val="17D43316"/>
    <w:rsid w:val="1C667DA3"/>
    <w:rsid w:val="1EE914F8"/>
    <w:rsid w:val="1F80069E"/>
    <w:rsid w:val="1F9F46EA"/>
    <w:rsid w:val="20B70485"/>
    <w:rsid w:val="233E6D15"/>
    <w:rsid w:val="23DEFA1C"/>
    <w:rsid w:val="23EB973D"/>
    <w:rsid w:val="2459B9F1"/>
    <w:rsid w:val="26E244E2"/>
    <w:rsid w:val="281095B5"/>
    <w:rsid w:val="28BA0D0F"/>
    <w:rsid w:val="2BA66F56"/>
    <w:rsid w:val="2C3DA984"/>
    <w:rsid w:val="302C2DD0"/>
    <w:rsid w:val="30841C00"/>
    <w:rsid w:val="32BFF0DF"/>
    <w:rsid w:val="3366958F"/>
    <w:rsid w:val="33E012F5"/>
    <w:rsid w:val="344853D2"/>
    <w:rsid w:val="3B4F640C"/>
    <w:rsid w:val="3FEE40FC"/>
    <w:rsid w:val="40E3D924"/>
    <w:rsid w:val="4182CB17"/>
    <w:rsid w:val="420C14F3"/>
    <w:rsid w:val="426CA774"/>
    <w:rsid w:val="450A3DF7"/>
    <w:rsid w:val="469D9744"/>
    <w:rsid w:val="46A22395"/>
    <w:rsid w:val="4711D6E2"/>
    <w:rsid w:val="4800CA76"/>
    <w:rsid w:val="480F0390"/>
    <w:rsid w:val="48F3C542"/>
    <w:rsid w:val="4B5C6C5B"/>
    <w:rsid w:val="4BB4AF9B"/>
    <w:rsid w:val="4C717707"/>
    <w:rsid w:val="4D69B152"/>
    <w:rsid w:val="4D81C736"/>
    <w:rsid w:val="4E592EC3"/>
    <w:rsid w:val="4E940D1D"/>
    <w:rsid w:val="4FDBAAB5"/>
    <w:rsid w:val="511D9677"/>
    <w:rsid w:val="51E62B02"/>
    <w:rsid w:val="537E76CB"/>
    <w:rsid w:val="54CC5123"/>
    <w:rsid w:val="564B184B"/>
    <w:rsid w:val="573B3B1D"/>
    <w:rsid w:val="57AC0A52"/>
    <w:rsid w:val="595D9D6B"/>
    <w:rsid w:val="5A3504E6"/>
    <w:rsid w:val="5C655D37"/>
    <w:rsid w:val="5C72722E"/>
    <w:rsid w:val="5FBBC43D"/>
    <w:rsid w:val="6099D629"/>
    <w:rsid w:val="60ABF4ED"/>
    <w:rsid w:val="610C3D28"/>
    <w:rsid w:val="61E9BF2F"/>
    <w:rsid w:val="644EC0FD"/>
    <w:rsid w:val="670917AD"/>
    <w:rsid w:val="6927D543"/>
    <w:rsid w:val="6AD2FE3C"/>
    <w:rsid w:val="6AD6284F"/>
    <w:rsid w:val="6EC0B594"/>
    <w:rsid w:val="70467AA1"/>
    <w:rsid w:val="70E2B8F1"/>
    <w:rsid w:val="74682DFC"/>
    <w:rsid w:val="75C1A302"/>
    <w:rsid w:val="780D2D0F"/>
    <w:rsid w:val="7A359480"/>
    <w:rsid w:val="7B05A6D5"/>
    <w:rsid w:val="7CCD4730"/>
    <w:rsid w:val="7E1D303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66271"/>
  <w15:chartTrackingRefBased/>
  <w15:docId w15:val="{CFE9A20F-2077-4AA3-ADFC-0AEA0892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661"/>
  </w:style>
  <w:style w:type="paragraph" w:styleId="Footer">
    <w:name w:val="footer"/>
    <w:basedOn w:val="Normal"/>
    <w:link w:val="FooterChar"/>
    <w:uiPriority w:val="99"/>
    <w:unhideWhenUsed/>
    <w:rsid w:val="00E76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661"/>
  </w:style>
  <w:style w:type="table" w:styleId="TableGrid">
    <w:name w:val="Table Grid"/>
    <w:basedOn w:val="TableNormal"/>
    <w:uiPriority w:val="39"/>
    <w:rsid w:val="00195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C20"/>
    <w:rPr>
      <w:rFonts w:ascii="Segoe UI" w:hAnsi="Segoe UI" w:cs="Segoe UI"/>
      <w:sz w:val="18"/>
      <w:szCs w:val="18"/>
    </w:rPr>
  </w:style>
  <w:style w:type="paragraph" w:styleId="ListParagraph">
    <w:name w:val="List Paragraph"/>
    <w:basedOn w:val="Normal"/>
    <w:uiPriority w:val="34"/>
    <w:qFormat/>
    <w:rsid w:val="002D367F"/>
    <w:pPr>
      <w:spacing w:after="0" w:line="240" w:lineRule="auto"/>
      <w:ind w:left="720"/>
    </w:pPr>
    <w:rPr>
      <w:rFonts w:ascii="Calibri" w:hAnsi="Calibri" w:cs="Calibri"/>
    </w:rPr>
  </w:style>
  <w:style w:type="character" w:styleId="Hyperlink">
    <w:name w:val="Hyperlink"/>
    <w:basedOn w:val="DefaultParagraphFont"/>
    <w:uiPriority w:val="99"/>
    <w:unhideWhenUsed/>
    <w:rsid w:val="0031351F"/>
    <w:rPr>
      <w:color w:val="0563C1" w:themeColor="hyperlink"/>
      <w:u w:val="single"/>
    </w:rPr>
  </w:style>
  <w:style w:type="character" w:styleId="UnresolvedMention">
    <w:name w:val="Unresolved Mention"/>
    <w:basedOn w:val="DefaultParagraphFont"/>
    <w:uiPriority w:val="99"/>
    <w:semiHidden/>
    <w:unhideWhenUsed/>
    <w:rsid w:val="0031351F"/>
    <w:rPr>
      <w:color w:val="605E5C"/>
      <w:shd w:val="clear" w:color="auto" w:fill="E1DFDD"/>
    </w:rPr>
  </w:style>
  <w:style w:type="character" w:styleId="FollowedHyperlink">
    <w:name w:val="FollowedHyperlink"/>
    <w:basedOn w:val="DefaultParagraphFont"/>
    <w:uiPriority w:val="99"/>
    <w:semiHidden/>
    <w:unhideWhenUsed/>
    <w:rsid w:val="00F20D9E"/>
    <w:rPr>
      <w:color w:val="954F72" w:themeColor="followedHyperlink"/>
      <w:u w:val="single"/>
    </w:rPr>
  </w:style>
  <w:style w:type="character" w:customStyle="1" w:styleId="jlqj4b">
    <w:name w:val="jlqj4b"/>
    <w:basedOn w:val="DefaultParagraphFont"/>
    <w:rsid w:val="00376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6570">
      <w:bodyDiv w:val="1"/>
      <w:marLeft w:val="0"/>
      <w:marRight w:val="0"/>
      <w:marTop w:val="0"/>
      <w:marBottom w:val="0"/>
      <w:divBdr>
        <w:top w:val="none" w:sz="0" w:space="0" w:color="auto"/>
        <w:left w:val="none" w:sz="0" w:space="0" w:color="auto"/>
        <w:bottom w:val="none" w:sz="0" w:space="0" w:color="auto"/>
        <w:right w:val="none" w:sz="0" w:space="0" w:color="auto"/>
      </w:divBdr>
    </w:div>
    <w:div w:id="469784897">
      <w:bodyDiv w:val="1"/>
      <w:marLeft w:val="0"/>
      <w:marRight w:val="0"/>
      <w:marTop w:val="0"/>
      <w:marBottom w:val="0"/>
      <w:divBdr>
        <w:top w:val="none" w:sz="0" w:space="0" w:color="auto"/>
        <w:left w:val="none" w:sz="0" w:space="0" w:color="auto"/>
        <w:bottom w:val="none" w:sz="0" w:space="0" w:color="auto"/>
        <w:right w:val="none" w:sz="0" w:space="0" w:color="auto"/>
      </w:divBdr>
    </w:div>
    <w:div w:id="600377780">
      <w:bodyDiv w:val="1"/>
      <w:marLeft w:val="0"/>
      <w:marRight w:val="0"/>
      <w:marTop w:val="0"/>
      <w:marBottom w:val="0"/>
      <w:divBdr>
        <w:top w:val="none" w:sz="0" w:space="0" w:color="auto"/>
        <w:left w:val="none" w:sz="0" w:space="0" w:color="auto"/>
        <w:bottom w:val="none" w:sz="0" w:space="0" w:color="auto"/>
        <w:right w:val="none" w:sz="0" w:space="0" w:color="auto"/>
      </w:divBdr>
    </w:div>
    <w:div w:id="1029260380">
      <w:bodyDiv w:val="1"/>
      <w:marLeft w:val="0"/>
      <w:marRight w:val="0"/>
      <w:marTop w:val="0"/>
      <w:marBottom w:val="0"/>
      <w:divBdr>
        <w:top w:val="none" w:sz="0" w:space="0" w:color="auto"/>
        <w:left w:val="none" w:sz="0" w:space="0" w:color="auto"/>
        <w:bottom w:val="none" w:sz="0" w:space="0" w:color="auto"/>
        <w:right w:val="none" w:sz="0" w:space="0" w:color="auto"/>
      </w:divBdr>
    </w:div>
    <w:div w:id="1330211190">
      <w:bodyDiv w:val="1"/>
      <w:marLeft w:val="0"/>
      <w:marRight w:val="0"/>
      <w:marTop w:val="0"/>
      <w:marBottom w:val="0"/>
      <w:divBdr>
        <w:top w:val="none" w:sz="0" w:space="0" w:color="auto"/>
        <w:left w:val="none" w:sz="0" w:space="0" w:color="auto"/>
        <w:bottom w:val="none" w:sz="0" w:space="0" w:color="auto"/>
        <w:right w:val="none" w:sz="0" w:space="0" w:color="auto"/>
      </w:divBdr>
    </w:div>
    <w:div w:id="1667787362">
      <w:bodyDiv w:val="1"/>
      <w:marLeft w:val="0"/>
      <w:marRight w:val="0"/>
      <w:marTop w:val="0"/>
      <w:marBottom w:val="0"/>
      <w:divBdr>
        <w:top w:val="none" w:sz="0" w:space="0" w:color="auto"/>
        <w:left w:val="none" w:sz="0" w:space="0" w:color="auto"/>
        <w:bottom w:val="none" w:sz="0" w:space="0" w:color="auto"/>
        <w:right w:val="none" w:sz="0" w:space="0" w:color="auto"/>
      </w:divBdr>
    </w:div>
    <w:div w:id="1798798123">
      <w:bodyDiv w:val="1"/>
      <w:marLeft w:val="0"/>
      <w:marRight w:val="0"/>
      <w:marTop w:val="0"/>
      <w:marBottom w:val="0"/>
      <w:divBdr>
        <w:top w:val="none" w:sz="0" w:space="0" w:color="auto"/>
        <w:left w:val="none" w:sz="0" w:space="0" w:color="auto"/>
        <w:bottom w:val="none" w:sz="0" w:space="0" w:color="auto"/>
        <w:right w:val="none" w:sz="0" w:space="0" w:color="auto"/>
      </w:divBdr>
    </w:div>
    <w:div w:id="1821382122">
      <w:bodyDiv w:val="1"/>
      <w:marLeft w:val="0"/>
      <w:marRight w:val="0"/>
      <w:marTop w:val="0"/>
      <w:marBottom w:val="0"/>
      <w:divBdr>
        <w:top w:val="none" w:sz="0" w:space="0" w:color="auto"/>
        <w:left w:val="none" w:sz="0" w:space="0" w:color="auto"/>
        <w:bottom w:val="none" w:sz="0" w:space="0" w:color="auto"/>
        <w:right w:val="none" w:sz="0" w:space="0" w:color="auto"/>
      </w:divBdr>
    </w:div>
    <w:div w:id="1864394746">
      <w:bodyDiv w:val="1"/>
      <w:marLeft w:val="0"/>
      <w:marRight w:val="0"/>
      <w:marTop w:val="0"/>
      <w:marBottom w:val="0"/>
      <w:divBdr>
        <w:top w:val="none" w:sz="0" w:space="0" w:color="auto"/>
        <w:left w:val="none" w:sz="0" w:space="0" w:color="auto"/>
        <w:bottom w:val="none" w:sz="0" w:space="0" w:color="auto"/>
        <w:right w:val="none" w:sz="0" w:space="0" w:color="auto"/>
      </w:divBdr>
    </w:div>
    <w:div w:id="187075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ummerbythesea.vic.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orms.office.com/Pages/ResponsePage.aspx?id=99a96Bj8SE6lVH9UeSciO6g2--5quElCsy1tVfjWk4NUNlFTTFM1QTExOFpDNTAzUE1DTkFZOTBISC4u"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aeec6-0273-40f2-ab3e-beee73212332" ContentTypeId="0x0101009298E819CE1EBB4F8D2096B3E0F0C2911D"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9fd47c19-1c4a-4d7d-b342-c10cef269344">
      <Value>1</Value>
      <Value>13</Value>
      <Value>2</Value>
      <Value>43</Value>
      <Value>14</Value>
    </TaxCatchAll>
    <Provider xmlns="20aac2a2-06f6-480f-8e20-690bb06cca3d" xsi:nil="true"/>
    <ProjNam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Plan</TermName>
          <TermId xmlns="http://schemas.microsoft.com/office/infopath/2007/PartnerControls">0885596b-ddbe-49e7-b460-b895161e713b</TermId>
        </TermInfo>
      </Term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inancial_x0020_Year xmlns="a5f32de4-e402-4188-b034-e71ca7d22e54">2020-21</Financial_x0020_Year>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Project Governance</TermName>
          <TermId xmlns="http://schemas.microsoft.com/office/infopath/2007/PartnerControls">dcc8b15d-be2a-4ec9-8ccc-52ee5f7fec59</TermId>
        </TermInfo>
      </Terms>
    </f2ccc2d036544b63b99cbcec8aa9ae6a>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0188dd16-b4ad-404f-8e31-7dc74aa9d1a2</TermId>
        </TermInfo>
      </Terms>
    </lfd3071406224809a17b67e55409993d>
    <_dlc_DocId xmlns="a5f32de4-e402-4188-b034-e71ca7d22e54">DOCID706-258017227-196</_dlc_DocId>
    <_dlc_DocIdUrl xmlns="a5f32de4-e402-4188-b034-e71ca7d22e54">
      <Url>https://delwpvicgovau.sharepoint.com/sites/ecm_706/_layouts/15/DocIdRedir.aspx?ID=DOCID706-258017227-196</Url>
      <Description>DOCID706-258017227-196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F5B89F7E52FAA644AE600DD726CA5ACB" ma:contentTypeVersion="23" ma:contentTypeDescription="All project related information. The library can be used to manage multiple projects." ma:contentTypeScope="" ma:versionID="8a1b22e0b2e03fe54e99a823da164587">
  <xsd:schema xmlns:xsd="http://www.w3.org/2001/XMLSchema" xmlns:xs="http://www.w3.org/2001/XMLSchema" xmlns:p="http://schemas.microsoft.com/office/2006/metadata/properties" xmlns:ns2="9fd47c19-1c4a-4d7d-b342-c10cef269344" xmlns:ns3="a5f32de4-e402-4188-b034-e71ca7d22e54" xmlns:ns4="add75793-3539-4089-8056-52012629aff0" xmlns:ns5="20aac2a2-06f6-480f-8e20-690bb06cca3d" xmlns:ns6="238e7bcd-03a0-4af2-8140-a640ebf65c41" targetNamespace="http://schemas.microsoft.com/office/2006/metadata/properties" ma:root="true" ma:fieldsID="a0923bdacba76d8834129ccefece0200" ns2:_="" ns3:_="" ns4:_="" ns5:_="" ns6:_="">
    <xsd:import namespace="9fd47c19-1c4a-4d7d-b342-c10cef269344"/>
    <xsd:import namespace="a5f32de4-e402-4188-b034-e71ca7d22e54"/>
    <xsd:import namespace="add75793-3539-4089-8056-52012629aff0"/>
    <xsd:import namespace="20aac2a2-06f6-480f-8e20-690bb06cca3d"/>
    <xsd:import namespace="238e7bcd-03a0-4af2-8140-a640ebf65c41"/>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4:MediaServiceMetadata" minOccurs="0"/>
                <xsd:element ref="ns4:MediaServiceFastMetadata" minOccurs="0"/>
                <xsd:element ref="ns3:Financial_x0020_Year" minOccurs="0"/>
                <xsd:element ref="ns2:lfd3071406224809a17b67e55409993d" minOccurs="0"/>
                <xsd:element ref="ns5:MediaServiceAutoKeyPoints" minOccurs="0"/>
                <xsd:element ref="ns5:MediaServiceKeyPoints" minOccurs="0"/>
                <xsd:element ref="ns5:Provider" minOccurs="0"/>
                <xsd:element ref="ns5:MediaServiceAutoTags" minOccurs="0"/>
                <xsd:element ref="ns5:MediaServiceGenerationTime" minOccurs="0"/>
                <xsd:element ref="ns5:MediaServiceEventHashCode" minOccurs="0"/>
                <xsd:element ref="ns6:SharedWithUsers" minOccurs="0"/>
                <xsd:element ref="ns6:SharedWithDetails" minOccurs="0"/>
                <xsd:element ref="ns5:MediaServiceOCR" minOccurs="0"/>
                <xsd:element ref="ns5: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Pla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element name="lfd3071406224809a17b67e55409993d" ma:index="27"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5" nillable="true" ma:displayName="Financial Year" ma:format="Dropdown" ma:internalName="Financial_x0020_Year">
      <xsd:simpleType>
        <xsd:restriction base="dms:Choice">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add75793-3539-4089-8056-52012629aff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aac2a2-06f6-480f-8e20-690bb06cca3d"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Provider" ma:index="30" nillable="true" ma:displayName="Provider" ma:format="Dropdown" ma:internalName="Provider">
      <xsd:simpleType>
        <xsd:restriction base="dms:Choice">
          <xsd:enumeration value="Bellarine Catchment Network"/>
          <xsd:enumeration value="Ecologic"/>
          <xsd:enumeration value="Marg O'Toole"/>
          <xsd:enumeration value="Marine and Freshwater Discovery Centre"/>
        </xsd:restriction>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EFA6-5081-4E24-A5A4-6F385424A8CE}">
  <ds:schemaRefs>
    <ds:schemaRef ds:uri="http://schemas.microsoft.com/sharepoint/v3/contenttype/forms"/>
  </ds:schemaRefs>
</ds:datastoreItem>
</file>

<file path=customXml/itemProps2.xml><?xml version="1.0" encoding="utf-8"?>
<ds:datastoreItem xmlns:ds="http://schemas.openxmlformats.org/officeDocument/2006/customXml" ds:itemID="{3EFFBFCF-9D7A-4550-A6A4-980C846A8560}">
  <ds:schemaRefs>
    <ds:schemaRef ds:uri="Microsoft.SharePoint.Taxonomy.ContentTypeSync"/>
  </ds:schemaRefs>
</ds:datastoreItem>
</file>

<file path=customXml/itemProps3.xml><?xml version="1.0" encoding="utf-8"?>
<ds:datastoreItem xmlns:ds="http://schemas.openxmlformats.org/officeDocument/2006/customXml" ds:itemID="{223161E7-37E2-4552-B439-0ADD2CF36EF0}">
  <ds:schemaRefs>
    <ds:schemaRef ds:uri="http://schemas.microsoft.com/office/2006/metadata/properties"/>
    <ds:schemaRef ds:uri="http://schemas.microsoft.com/office/infopath/2007/PartnerControls"/>
    <ds:schemaRef ds:uri="9fd47c19-1c4a-4d7d-b342-c10cef269344"/>
    <ds:schemaRef ds:uri="20aac2a2-06f6-480f-8e20-690bb06cca3d"/>
    <ds:schemaRef ds:uri="a5f32de4-e402-4188-b034-e71ca7d22e54"/>
  </ds:schemaRefs>
</ds:datastoreItem>
</file>

<file path=customXml/itemProps4.xml><?xml version="1.0" encoding="utf-8"?>
<ds:datastoreItem xmlns:ds="http://schemas.openxmlformats.org/officeDocument/2006/customXml" ds:itemID="{545AE273-7B41-4CF6-8F79-9D0BA91A5B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add75793-3539-4089-8056-52012629aff0"/>
    <ds:schemaRef ds:uri="20aac2a2-06f6-480f-8e20-690bb06cca3d"/>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09F2935-2A1C-445E-8EA8-42569518CE5D}">
  <ds:schemaRefs>
    <ds:schemaRef ds:uri="http://schemas.microsoft.com/sharepoint/events"/>
  </ds:schemaRefs>
</ds:datastoreItem>
</file>

<file path=customXml/itemProps6.xml><?xml version="1.0" encoding="utf-8"?>
<ds:datastoreItem xmlns:ds="http://schemas.openxmlformats.org/officeDocument/2006/customXml" ds:itemID="{41C6FF1D-E9B5-44BF-B56F-0E66157F5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R Hunting (DELWP)</dc:creator>
  <cp:keywords/>
  <dc:description/>
  <cp:lastModifiedBy>Microsoft Office User</cp:lastModifiedBy>
  <cp:revision>55</cp:revision>
  <cp:lastPrinted>2020-12-17T21:18:00Z</cp:lastPrinted>
  <dcterms:created xsi:type="dcterms:W3CDTF">2020-12-17T21:30:00Z</dcterms:created>
  <dcterms:modified xsi:type="dcterms:W3CDTF">2020-12-19T07:16:00Z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2020-12-09T11:54:45Z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64e69b65-b05c-43e3-8add-744d88763344</vt:lpwstr>
  </property>
  <property fmtid="{D5CDD505-2E9C-101B-9397-08002B2CF9AE}" pid="8" name="MSIP_Label_4257e2ab-f512-40e2-9c9a-c64247360765_ContentBits">
    <vt:lpwstr>2</vt:lpwstr>
  </property>
  <property fmtid="{D5CDD505-2E9C-101B-9397-08002B2CF9AE}" pid="9" name="ContentTypeId">
    <vt:lpwstr>0x0101009298E819CE1EBB4F8D2096B3E0F0C2911D00F5B89F7E52FAA644AE600DD726CA5ACB</vt:lpwstr>
  </property>
  <property fmtid="{D5CDD505-2E9C-101B-9397-08002B2CF9AE}" pid="10" name="Region">
    <vt:lpwstr>13;#All|0188dd16-b4ad-404f-8e31-7dc74aa9d1a2</vt:lpwstr>
  </property>
  <property fmtid="{D5CDD505-2E9C-101B-9397-08002B2CF9AE}" pid="11" name="Records Class Project">
    <vt:lpwstr>14;#Project Governance|dcc8b15d-be2a-4ec9-8ccc-52ee5f7fec59</vt:lpwstr>
  </property>
  <property fmtid="{D5CDD505-2E9C-101B-9397-08002B2CF9AE}" pid="12" name="Department Document Type">
    <vt:lpwstr>43;#Plan|0885596b-ddbe-49e7-b460-b895161e713b</vt:lpwstr>
  </property>
  <property fmtid="{D5CDD505-2E9C-101B-9397-08002B2CF9AE}" pid="13" name="Dissemination Limiting Marker">
    <vt:lpwstr>2;#FOUO|955eb6fc-b35a-4808-8aa5-31e514fa3f26</vt:lpwstr>
  </property>
  <property fmtid="{D5CDD505-2E9C-101B-9397-08002B2CF9AE}" pid="14" name="Security Classification">
    <vt:lpwstr>1;#Unclassified|7fa379f4-4aba-4692-ab80-7d39d3a23cf4</vt:lpwstr>
  </property>
  <property fmtid="{D5CDD505-2E9C-101B-9397-08002B2CF9AE}" pid="15" name="_dlc_DocIdItemGuid">
    <vt:lpwstr>17aa2c35-2bd4-4983-9e14-44ce38f0daea</vt:lpwstr>
  </property>
</Properties>
</file>